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8E7" w14:textId="77777777" w:rsidR="00921B63" w:rsidRPr="002334AF" w:rsidRDefault="00921B63" w:rsidP="004F25F5">
      <w:pPr>
        <w:jc w:val="both"/>
        <w:rPr>
          <w:rFonts w:cstheme="minorHAnsi"/>
          <w:b/>
          <w:bCs/>
        </w:rPr>
      </w:pPr>
      <w:r w:rsidRPr="005F3EE4">
        <w:rPr>
          <w:noProof/>
        </w:rPr>
        <w:drawing>
          <wp:anchor distT="0" distB="0" distL="114300" distR="114300" simplePos="0" relativeHeight="251659264" behindDoc="0" locked="0" layoutInCell="1" allowOverlap="1" wp14:anchorId="01BB47B1" wp14:editId="5A9D066B">
            <wp:simplePos x="0" y="0"/>
            <wp:positionH relativeFrom="margin">
              <wp:posOffset>853440</wp:posOffset>
            </wp:positionH>
            <wp:positionV relativeFrom="paragraph">
              <wp:posOffset>6985</wp:posOffset>
            </wp:positionV>
            <wp:extent cx="957600" cy="957600"/>
            <wp:effectExtent l="0" t="0" r="0" b="0"/>
            <wp:wrapSquare wrapText="right"/>
            <wp:docPr id="1106726689" name="Picture 5" descr="Nessuna descrizione della foto disponibile.">
              <a:extLst xmlns:a="http://schemas.openxmlformats.org/drawingml/2006/main">
                <a:ext uri="{FF2B5EF4-FFF2-40B4-BE49-F238E27FC236}">
                  <a16:creationId xmlns:a16="http://schemas.microsoft.com/office/drawing/2014/main" id="{F97B873E-77FC-4D9A-8B43-EF614D5C9F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Nessuna descrizione della foto disponibile.">
                      <a:extLst>
                        <a:ext uri="{FF2B5EF4-FFF2-40B4-BE49-F238E27FC236}">
                          <a16:creationId xmlns:a16="http://schemas.microsoft.com/office/drawing/2014/main" id="{F97B873E-77FC-4D9A-8B43-EF614D5C9F8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F60AA" w14:textId="77777777" w:rsidR="00921B63" w:rsidRPr="002334AF" w:rsidRDefault="00921B63" w:rsidP="004F25F5">
      <w:pPr>
        <w:jc w:val="both"/>
        <w:rPr>
          <w:rFonts w:cstheme="minorHAnsi"/>
          <w:b/>
          <w:bCs/>
        </w:rPr>
      </w:pPr>
      <w:r w:rsidRPr="002334AF">
        <w:rPr>
          <w:rFonts w:cstheme="minorHAnsi"/>
          <w:b/>
          <w:bCs/>
        </w:rPr>
        <w:t>Rotolando S.r.l. – Società Sportiva Dilettantistica</w:t>
      </w:r>
    </w:p>
    <w:p w14:paraId="788C1CD1" w14:textId="77777777" w:rsidR="00921B63" w:rsidRPr="002334AF" w:rsidRDefault="00921B63" w:rsidP="004F25F5">
      <w:pPr>
        <w:jc w:val="both"/>
        <w:rPr>
          <w:rFonts w:cstheme="minorHAnsi"/>
        </w:rPr>
      </w:pPr>
      <w:r w:rsidRPr="002334AF">
        <w:rPr>
          <w:rFonts w:cstheme="minorHAnsi"/>
        </w:rPr>
        <w:t>P. I.V.A. e C.F.: 11382190012 10137 Torino (TO) Via Sanremo 22</w:t>
      </w:r>
    </w:p>
    <w:p w14:paraId="323A6D92" w14:textId="77777777" w:rsidR="00921B63" w:rsidRPr="002334AF" w:rsidRDefault="00921B63" w:rsidP="004F25F5">
      <w:pPr>
        <w:jc w:val="both"/>
        <w:rPr>
          <w:rFonts w:cstheme="minorHAnsi"/>
        </w:rPr>
      </w:pPr>
      <w:r w:rsidRPr="002334AF">
        <w:rPr>
          <w:rFonts w:cstheme="minorHAnsi"/>
        </w:rPr>
        <w:t>Affiliata ASI n. PIE–TO1066 - n. Reg. CONI 251929- Affiliata FIDAL TO292</w:t>
      </w:r>
    </w:p>
    <w:p w14:paraId="068A4665" w14:textId="77777777" w:rsidR="00921B63" w:rsidRPr="002334AF" w:rsidRDefault="00921B63" w:rsidP="004F25F5">
      <w:pPr>
        <w:jc w:val="both"/>
        <w:rPr>
          <w:rFonts w:cstheme="minorHAnsi"/>
        </w:rPr>
      </w:pPr>
      <w:r w:rsidRPr="002334AF">
        <w:rPr>
          <w:rFonts w:cstheme="minorHAnsi"/>
        </w:rPr>
        <w:t>Tel. 373-8788920 – Fax 011-19790067 e-mail: rotolando2015@libero.it</w:t>
      </w:r>
    </w:p>
    <w:p w14:paraId="38A7A2AB" w14:textId="77777777" w:rsidR="00921B63" w:rsidRDefault="00921B63" w:rsidP="004F25F5">
      <w:pPr>
        <w:pStyle w:val="Corpotesto"/>
        <w:spacing w:before="149" w:line="276" w:lineRule="auto"/>
        <w:ind w:right="124" w:hanging="1"/>
        <w:jc w:val="both"/>
      </w:pPr>
    </w:p>
    <w:p w14:paraId="495CE16B" w14:textId="6DE1004C" w:rsidR="00921B63" w:rsidRPr="00605AB0" w:rsidRDefault="00921B63" w:rsidP="003E3349">
      <w:pPr>
        <w:pStyle w:val="Corpotesto"/>
        <w:spacing w:line="360" w:lineRule="auto"/>
        <w:ind w:left="0" w:hanging="1"/>
        <w:jc w:val="center"/>
        <w:rPr>
          <w:sz w:val="28"/>
          <w:szCs w:val="28"/>
        </w:rPr>
      </w:pPr>
      <w:bookmarkStart w:id="0" w:name="_Hlk207266698"/>
      <w:r w:rsidRPr="00605AB0">
        <w:rPr>
          <w:b/>
          <w:bCs/>
          <w:sz w:val="28"/>
          <w:szCs w:val="28"/>
        </w:rPr>
        <w:t>REGOLAMENTO INTERNO</w:t>
      </w:r>
    </w:p>
    <w:p w14:paraId="0789CF39" w14:textId="436FD3FC" w:rsidR="000316B8" w:rsidRDefault="00000000" w:rsidP="003E3349">
      <w:pPr>
        <w:pStyle w:val="Corpotesto"/>
        <w:spacing w:line="360" w:lineRule="auto"/>
        <w:ind w:left="0" w:hanging="1"/>
        <w:jc w:val="both"/>
      </w:pP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presente</w:t>
      </w:r>
      <w:r>
        <w:rPr>
          <w:rFonts w:ascii="Times New Roman" w:hAnsi="Times New Roman"/>
          <w:spacing w:val="-10"/>
        </w:rPr>
        <w:t xml:space="preserve"> </w:t>
      </w:r>
      <w:r>
        <w:t>regolamento,</w:t>
      </w:r>
      <w:r>
        <w:rPr>
          <w:rFonts w:ascii="Times New Roman" w:hAnsi="Times New Roman"/>
          <w:spacing w:val="-8"/>
        </w:rPr>
        <w:t xml:space="preserve"> </w:t>
      </w:r>
      <w:r>
        <w:t>redatto</w:t>
      </w:r>
      <w:r>
        <w:rPr>
          <w:rFonts w:ascii="Times New Roman" w:hAnsi="Times New Roman"/>
          <w:spacing w:val="-7"/>
        </w:rPr>
        <w:t xml:space="preserve"> </w:t>
      </w:r>
      <w:r>
        <w:t>dal</w:t>
      </w:r>
      <w:r>
        <w:rPr>
          <w:rFonts w:ascii="Times New Roman" w:hAnsi="Times New Roman"/>
          <w:spacing w:val="-11"/>
        </w:rPr>
        <w:t xml:space="preserve"> </w:t>
      </w:r>
      <w:r>
        <w:t>Consiglio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amministrazione,</w:t>
      </w:r>
      <w:r>
        <w:rPr>
          <w:rFonts w:ascii="Times New Roman" w:hAnsi="Times New Roman"/>
          <w:spacing w:val="-8"/>
        </w:rPr>
        <w:t xml:space="preserve"> </w:t>
      </w:r>
      <w:r>
        <w:t>disciplina</w:t>
      </w:r>
      <w:r>
        <w:rPr>
          <w:rFonts w:ascii="Times New Roman" w:hAnsi="Times New Roman"/>
          <w:spacing w:val="-8"/>
        </w:rPr>
        <w:t xml:space="preserve"> </w:t>
      </w:r>
      <w:r>
        <w:t>l’attività</w:t>
      </w:r>
      <w:r>
        <w:rPr>
          <w:rFonts w:ascii="Times New Roman" w:hAnsi="Times New Roman"/>
          <w:spacing w:val="-8"/>
        </w:rPr>
        <w:t xml:space="preserve"> </w:t>
      </w: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R</w:t>
      </w:r>
      <w:r w:rsidR="00332190">
        <w:t>OTOLANDO</w:t>
      </w:r>
      <w:r>
        <w:rPr>
          <w:rFonts w:ascii="Times New Roman" w:hAnsi="Times New Roman"/>
        </w:rPr>
        <w:t xml:space="preserve"> </w:t>
      </w:r>
      <w:r>
        <w:t>SSDRL</w:t>
      </w:r>
      <w:r>
        <w:rPr>
          <w:rFonts w:ascii="Times New Roman" w:hAnsi="Times New Roman"/>
        </w:rPr>
        <w:t xml:space="preserve"> </w:t>
      </w:r>
      <w:r>
        <w:t>svolge,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specificato</w:t>
      </w:r>
      <w:r>
        <w:rPr>
          <w:rFonts w:ascii="Times New Roman" w:hAnsi="Times New Roman"/>
        </w:rPr>
        <w:t xml:space="preserve"> </w:t>
      </w:r>
      <w:r>
        <w:t>nello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Sociale.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garantire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massima</w:t>
      </w:r>
      <w:r>
        <w:rPr>
          <w:rFonts w:ascii="Times New Roman" w:hAnsi="Times New Roman"/>
        </w:rPr>
        <w:t xml:space="preserve"> </w:t>
      </w:r>
      <w:r>
        <w:t>trasparenza,</w:t>
      </w:r>
      <w:r>
        <w:rPr>
          <w:rFonts w:ascii="Times New Roman" w:hAnsi="Times New Roman"/>
          <w:spacing w:val="-4"/>
        </w:rPr>
        <w:t xml:space="preserve"> </w:t>
      </w:r>
      <w:r>
        <w:t>ed</w:t>
      </w:r>
      <w:r>
        <w:rPr>
          <w:rFonts w:ascii="Times New Roman" w:hAnsi="Times New Roman"/>
          <w:spacing w:val="-7"/>
        </w:rPr>
        <w:t xml:space="preserve"> </w:t>
      </w:r>
      <w:r>
        <w:t>al</w:t>
      </w:r>
      <w:r>
        <w:rPr>
          <w:rFonts w:ascii="Times New Roman" w:hAnsi="Times New Roman"/>
          <w:spacing w:val="-4"/>
        </w:rPr>
        <w:t xml:space="preserve"> </w:t>
      </w:r>
      <w:r>
        <w:t>fine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evitare</w:t>
      </w:r>
      <w:r>
        <w:rPr>
          <w:rFonts w:ascii="Times New Roman" w:hAnsi="Times New Roman"/>
          <w:spacing w:val="-6"/>
        </w:rPr>
        <w:t xml:space="preserve"> </w:t>
      </w:r>
      <w:r>
        <w:t>ogni</w:t>
      </w:r>
      <w:r>
        <w:rPr>
          <w:rFonts w:ascii="Times New Roman" w:hAnsi="Times New Roman"/>
          <w:spacing w:val="-7"/>
        </w:rPr>
        <w:t xml:space="preserve"> </w:t>
      </w:r>
      <w:r>
        <w:t>tipo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arbitrio,</w:t>
      </w:r>
      <w:r>
        <w:rPr>
          <w:rFonts w:ascii="Times New Roman" w:hAnsi="Times New Roman"/>
          <w:spacing w:val="-9"/>
        </w:rPr>
        <w:t xml:space="preserve"> </w:t>
      </w:r>
      <w:r>
        <w:t>esso</w:t>
      </w:r>
      <w:r>
        <w:rPr>
          <w:rFonts w:ascii="Times New Roman" w:hAnsi="Times New Roman"/>
          <w:spacing w:val="-5"/>
        </w:rPr>
        <w:t xml:space="preserve"> </w:t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disponibile,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consultazione,</w:t>
      </w:r>
      <w:r>
        <w:rPr>
          <w:rFonts w:ascii="Times New Roman" w:hAnsi="Times New Roman"/>
          <w:spacing w:val="-4"/>
        </w:rPr>
        <w:t xml:space="preserve"> </w:t>
      </w:r>
      <w:r>
        <w:t>presso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Segreteria,</w:t>
      </w:r>
      <w:r>
        <w:rPr>
          <w:rFonts w:ascii="Times New Roman" w:hAnsi="Times New Roman"/>
          <w:spacing w:val="-5"/>
        </w:rPr>
        <w:t xml:space="preserve"> </w:t>
      </w:r>
      <w:r>
        <w:t>della</w:t>
      </w:r>
      <w:r>
        <w:rPr>
          <w:rFonts w:ascii="Times New Roman" w:hAnsi="Times New Roman"/>
          <w:spacing w:val="-3"/>
        </w:rPr>
        <w:t xml:space="preserve"> </w:t>
      </w:r>
      <w:r>
        <w:t>Società.</w:t>
      </w:r>
      <w:r>
        <w:rPr>
          <w:rFonts w:ascii="Times New Roman" w:hAnsi="Times New Roman"/>
          <w:spacing w:val="-4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Consiglio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Amministrazione,</w:t>
      </w:r>
      <w:r>
        <w:rPr>
          <w:rFonts w:ascii="Times New Roman" w:hAnsi="Times New Roman"/>
          <w:spacing w:val="-3"/>
        </w:rPr>
        <w:t xml:space="preserve"> </w:t>
      </w:r>
      <w:r>
        <w:t>qualora</w:t>
      </w:r>
      <w:r>
        <w:rPr>
          <w:rFonts w:ascii="Times New Roman" w:hAnsi="Times New Roman"/>
          <w:spacing w:val="-3"/>
        </w:rPr>
        <w:t xml:space="preserve"> </w:t>
      </w:r>
      <w:r>
        <w:t>necessario,</w:t>
      </w:r>
      <w:r>
        <w:rPr>
          <w:rFonts w:ascii="Times New Roman" w:hAnsi="Times New Roman"/>
          <w:spacing w:val="-5"/>
        </w:rPr>
        <w:t xml:space="preserve"> </w:t>
      </w:r>
      <w:r>
        <w:t>si</w:t>
      </w:r>
      <w:r>
        <w:rPr>
          <w:rFonts w:ascii="Times New Roman" w:hAnsi="Times New Roman"/>
          <w:spacing w:val="-3"/>
        </w:rPr>
        <w:t xml:space="preserve"> </w:t>
      </w:r>
      <w:r>
        <w:t>riserva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modificarne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contenuti.</w:t>
      </w:r>
    </w:p>
    <w:p w14:paraId="4CDF7A66" w14:textId="6515AE61" w:rsidR="000316B8" w:rsidRDefault="00000000" w:rsidP="003E3349">
      <w:pPr>
        <w:pStyle w:val="Corpotesto"/>
        <w:spacing w:line="360" w:lineRule="auto"/>
        <w:ind w:left="0"/>
        <w:jc w:val="both"/>
      </w:pPr>
      <w:r>
        <w:t>Art.</w:t>
      </w:r>
      <w:r>
        <w:rPr>
          <w:rFonts w:ascii="Times New Roman" w:hAnsi="Times New Roman"/>
          <w:spacing w:val="-5"/>
        </w:rPr>
        <w:t xml:space="preserve"> </w:t>
      </w:r>
      <w:r>
        <w:t>1</w:t>
      </w:r>
      <w:r>
        <w:rPr>
          <w:rFonts w:ascii="Times New Roman" w:hAnsi="Times New Roman"/>
          <w:spacing w:val="-6"/>
        </w:rPr>
        <w:t xml:space="preserve"> </w:t>
      </w:r>
      <w:r>
        <w:t>–</w:t>
      </w:r>
      <w:r>
        <w:rPr>
          <w:rFonts w:ascii="Times New Roman" w:hAnsi="Times New Roman"/>
          <w:spacing w:val="-4"/>
        </w:rPr>
        <w:t xml:space="preserve"> </w:t>
      </w:r>
      <w:r>
        <w:t>PREMESSE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R</w:t>
      </w:r>
      <w:r w:rsidR="00332190">
        <w:t xml:space="preserve">OTOLANDO </w:t>
      </w:r>
      <w:r>
        <w:t>SSDRL</w:t>
      </w:r>
      <w:r>
        <w:rPr>
          <w:rFonts w:ascii="Times New Roman" w:hAnsi="Times New Roman"/>
          <w:spacing w:val="-6"/>
        </w:rPr>
        <w:t xml:space="preserve"> </w:t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una</w:t>
      </w:r>
      <w:r>
        <w:rPr>
          <w:rFonts w:ascii="Times New Roman" w:hAnsi="Times New Roman"/>
          <w:spacing w:val="-4"/>
        </w:rPr>
        <w:t xml:space="preserve"> </w:t>
      </w:r>
      <w:r>
        <w:t>Società</w:t>
      </w:r>
      <w:r>
        <w:rPr>
          <w:rFonts w:ascii="Times New Roman" w:hAnsi="Times New Roman"/>
          <w:spacing w:val="-7"/>
        </w:rPr>
        <w:t xml:space="preserve"> </w:t>
      </w:r>
      <w:r>
        <w:t>Sportiva</w:t>
      </w:r>
      <w:r>
        <w:rPr>
          <w:rFonts w:ascii="Times New Roman" w:hAnsi="Times New Roman"/>
          <w:spacing w:val="-7"/>
        </w:rPr>
        <w:t xml:space="preserve"> </w:t>
      </w:r>
      <w:r>
        <w:t>Dilettantistica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responsabilità</w:t>
      </w:r>
      <w:r>
        <w:rPr>
          <w:rFonts w:ascii="Times New Roman" w:hAnsi="Times New Roman"/>
          <w:spacing w:val="-4"/>
        </w:rPr>
        <w:t xml:space="preserve"> </w:t>
      </w:r>
      <w:r>
        <w:t>limitata</w:t>
      </w:r>
      <w:r>
        <w:rPr>
          <w:rFonts w:ascii="Times New Roman" w:hAnsi="Times New Roman"/>
          <w:spacing w:val="-7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lucro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  <w:spacing w:val="-2"/>
        </w:rPr>
        <w:t xml:space="preserve"> </w:t>
      </w:r>
      <w:r>
        <w:t>colorazione</w:t>
      </w:r>
      <w:r>
        <w:rPr>
          <w:rFonts w:ascii="Times New Roman" w:hAnsi="Times New Roman"/>
        </w:rPr>
        <w:t xml:space="preserve"> </w:t>
      </w:r>
      <w:r>
        <w:t>politica.</w:t>
      </w:r>
      <w:r>
        <w:rPr>
          <w:rFonts w:ascii="Times New Roman" w:hAnsi="Times New Roman"/>
          <w:spacing w:val="-2"/>
        </w:rPr>
        <w:t xml:space="preserve"> </w:t>
      </w:r>
      <w:r>
        <w:t>Opera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-2"/>
        </w:rPr>
        <w:t xml:space="preserve"> </w:t>
      </w:r>
      <w:r>
        <w:t>pieno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vigenti,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Sociale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  <w:spacing w:val="-1"/>
        </w:rPr>
        <w:t xml:space="preserve"> </w:t>
      </w:r>
      <w:r>
        <w:t>essa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affiliata,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  <w:spacing w:val="-1"/>
        </w:rPr>
        <w:t xml:space="preserve"> </w:t>
      </w:r>
      <w:r>
        <w:t>ottempera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CONI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materia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Società</w:t>
      </w:r>
      <w:r>
        <w:rPr>
          <w:rFonts w:ascii="Times New Roman" w:hAnsi="Times New Roman"/>
          <w:spacing w:val="-6"/>
        </w:rPr>
        <w:t xml:space="preserve"> </w:t>
      </w:r>
      <w:r>
        <w:t>Sportive</w:t>
      </w:r>
      <w:r>
        <w:rPr>
          <w:rFonts w:ascii="Times New Roman" w:hAnsi="Times New Roman"/>
          <w:spacing w:val="-5"/>
        </w:rPr>
        <w:t xml:space="preserve"> </w:t>
      </w:r>
      <w:r>
        <w:t>Dilettantistiche.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Società</w:t>
      </w:r>
      <w:r>
        <w:rPr>
          <w:rFonts w:ascii="Times New Roman" w:hAnsi="Times New Roman"/>
          <w:spacing w:val="-3"/>
        </w:rPr>
        <w:t xml:space="preserve"> </w:t>
      </w:r>
      <w:r>
        <w:t>ha</w:t>
      </w:r>
      <w:r>
        <w:rPr>
          <w:rFonts w:ascii="Times New Roman" w:hAnsi="Times New Roman"/>
          <w:spacing w:val="-3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oggetto</w:t>
      </w:r>
      <w:r>
        <w:rPr>
          <w:rFonts w:ascii="Times New Roman" w:hAnsi="Times New Roman"/>
          <w:spacing w:val="-2"/>
        </w:rPr>
        <w:t xml:space="preserve"> </w:t>
      </w:r>
      <w:r>
        <w:t>l'esercizio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attività</w:t>
      </w:r>
      <w:r>
        <w:rPr>
          <w:rFonts w:ascii="Times New Roman" w:hAnsi="Times New Roman"/>
          <w:spacing w:val="-6"/>
        </w:rPr>
        <w:t xml:space="preserve"> </w:t>
      </w:r>
      <w:r w:rsidR="009B6682">
        <w:t>motorie di base e dell’atletica leggera</w:t>
      </w:r>
      <w:r>
        <w:t>,</w:t>
      </w:r>
      <w:r>
        <w:rPr>
          <w:rFonts w:ascii="Times New Roman" w:hAnsi="Times New Roman"/>
          <w:spacing w:val="-6"/>
        </w:rPr>
        <w:t xml:space="preserve"> </w:t>
      </w:r>
      <w:r>
        <w:t>nonché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  <w:spacing w:val="-4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organizzazione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trofei</w:t>
      </w:r>
      <w:r>
        <w:rPr>
          <w:rFonts w:ascii="Times New Roman" w:hAnsi="Times New Roman"/>
          <w:spacing w:val="-5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ogni</w:t>
      </w:r>
      <w:r>
        <w:rPr>
          <w:rFonts w:ascii="Times New Roman" w:hAnsi="Times New Roman"/>
          <w:spacing w:val="-5"/>
        </w:rPr>
        <w:t xml:space="preserve"> </w:t>
      </w:r>
      <w:r>
        <w:t>altra</w:t>
      </w:r>
      <w:r>
        <w:rPr>
          <w:rFonts w:ascii="Times New Roman" w:hAnsi="Times New Roman"/>
          <w:spacing w:val="-8"/>
        </w:rPr>
        <w:t xml:space="preserve"> </w:t>
      </w:r>
      <w:r>
        <w:t>attività</w:t>
      </w:r>
      <w:r>
        <w:rPr>
          <w:rFonts w:ascii="Times New Roman" w:hAnsi="Times New Roman"/>
          <w:spacing w:val="-8"/>
        </w:rPr>
        <w:t xml:space="preserve"> </w:t>
      </w:r>
      <w:r>
        <w:t>sportiva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didattica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genere,</w:t>
      </w:r>
      <w:r>
        <w:rPr>
          <w:rFonts w:ascii="Times New Roman" w:hAnsi="Times New Roman"/>
          <w:spacing w:val="-5"/>
        </w:rPr>
        <w:t xml:space="preserve"> </w:t>
      </w:r>
      <w:r>
        <w:t>nell'ambito</w:t>
      </w:r>
      <w:r>
        <w:rPr>
          <w:rFonts w:ascii="Times New Roman" w:hAnsi="Times New Roman"/>
          <w:spacing w:val="-4"/>
        </w:rPr>
        <w:t xml:space="preserve"> </w:t>
      </w:r>
      <w:r>
        <w:t>dell</w:t>
      </w:r>
      <w:r w:rsidR="009B6682">
        <w:t>’attività motorio sportiva</w:t>
      </w:r>
      <w:r>
        <w:t>.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 w:rsidR="009B6682">
        <w:t>ROTOLANDO</w:t>
      </w:r>
      <w:r>
        <w:rPr>
          <w:rFonts w:ascii="Times New Roman" w:hAnsi="Times New Roman"/>
          <w:spacing w:val="-7"/>
        </w:rPr>
        <w:t xml:space="preserve"> </w:t>
      </w:r>
      <w:r>
        <w:t>SSDRL,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conseguimento</w:t>
      </w:r>
      <w:r>
        <w:rPr>
          <w:rFonts w:ascii="Times New Roman" w:hAnsi="Times New Roman"/>
          <w:spacing w:val="-7"/>
        </w:rPr>
        <w:t xml:space="preserve"> </w:t>
      </w:r>
      <w:r>
        <w:t>dell’oggetto</w:t>
      </w:r>
      <w:r>
        <w:rPr>
          <w:rFonts w:ascii="Times New Roman" w:hAnsi="Times New Roman"/>
          <w:spacing w:val="-8"/>
        </w:rPr>
        <w:t xml:space="preserve"> </w:t>
      </w:r>
      <w:r>
        <w:t>sociale,</w:t>
      </w:r>
      <w:r>
        <w:rPr>
          <w:rFonts w:ascii="Times New Roman" w:hAnsi="Times New Roman"/>
          <w:spacing w:val="-8"/>
        </w:rPr>
        <w:t xml:space="preserve"> </w:t>
      </w:r>
      <w:r>
        <w:t>potrà</w:t>
      </w:r>
      <w:r>
        <w:rPr>
          <w:rFonts w:ascii="Times New Roman" w:hAnsi="Times New Roman"/>
          <w:spacing w:val="-8"/>
        </w:rPr>
        <w:t xml:space="preserve"> </w:t>
      </w:r>
      <w:r>
        <w:t>affiliarsi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uno</w:t>
      </w:r>
      <w:r>
        <w:rPr>
          <w:rFonts w:ascii="Times New Roman" w:hAnsi="Times New Roman"/>
          <w:spacing w:val="-8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più</w:t>
      </w:r>
      <w:r>
        <w:rPr>
          <w:rFonts w:ascii="Times New Roman" w:hAnsi="Times New Roman"/>
          <w:spacing w:val="-8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Federazioni</w:t>
      </w:r>
      <w:r>
        <w:rPr>
          <w:rFonts w:ascii="Times New Roman" w:hAnsi="Times New Roman"/>
        </w:rPr>
        <w:t xml:space="preserve"> </w:t>
      </w:r>
      <w:r>
        <w:t>Sportive.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statuto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consultabile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scaricabile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sito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hyperlink r:id="rId8" w:history="1">
        <w:r w:rsidR="009B6682" w:rsidRPr="00227928">
          <w:rPr>
            <w:rStyle w:val="Collegamentoipertestuale"/>
          </w:rPr>
          <w:t>www.rotolando-ssd.it,</w:t>
        </w:r>
      </w:hyperlink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disposizione,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Segreteria,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coloro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intendono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tesserarsi.</w:t>
      </w:r>
    </w:p>
    <w:p w14:paraId="53B849B8" w14:textId="77777777" w:rsidR="00FA6F77" w:rsidRDefault="00000000" w:rsidP="003E3349">
      <w:pPr>
        <w:pStyle w:val="Corpotesto"/>
        <w:spacing w:line="360" w:lineRule="auto"/>
        <w:ind w:left="0"/>
        <w:jc w:val="both"/>
        <w:rPr>
          <w:rFonts w:ascii="Times New Roman" w:hAnsi="Times New Roman"/>
        </w:rPr>
      </w:pPr>
      <w:r>
        <w:t>Art.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TESSERAMENTO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R</w:t>
      </w:r>
      <w:r w:rsidR="009B6682">
        <w:t>OTOLANDO</w:t>
      </w:r>
      <w:r>
        <w:rPr>
          <w:rFonts w:ascii="Times New Roman" w:hAnsi="Times New Roman"/>
        </w:rPr>
        <w:t xml:space="preserve"> </w:t>
      </w:r>
      <w:r>
        <w:t>SSD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attualmente</w:t>
      </w:r>
      <w:r>
        <w:rPr>
          <w:rFonts w:ascii="Times New Roman" w:hAnsi="Times New Roman"/>
        </w:rPr>
        <w:t xml:space="preserve"> </w:t>
      </w:r>
      <w:r>
        <w:t>affiliata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promozione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  <w:spacing w:val="-8"/>
        </w:rPr>
        <w:t xml:space="preserve"> </w:t>
      </w:r>
      <w:r w:rsidR="009B6682">
        <w:t>ASI</w:t>
      </w:r>
      <w:r>
        <w:rPr>
          <w:rFonts w:ascii="Times New Roman" w:hAnsi="Times New Roman"/>
          <w:spacing w:val="-9"/>
        </w:rPr>
        <w:t xml:space="preserve"> </w:t>
      </w:r>
      <w:r>
        <w:t>(</w:t>
      </w:r>
      <w:r w:rsidR="00FA6F77" w:rsidRPr="00FA6F77">
        <w:t>Associazioni Sportive e Sociali Italiane</w:t>
      </w:r>
      <w:r>
        <w:t>)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 w:rsidR="00FA6F77">
        <w:t>alla Federazione Italiana di  Atletica Leggera (FDAL)e p</w:t>
      </w:r>
      <w:r>
        <w:t>artecipa</w:t>
      </w:r>
      <w:r>
        <w:rPr>
          <w:rFonts w:ascii="Times New Roman" w:hAnsi="Times New Roman"/>
          <w:spacing w:val="-8"/>
        </w:rPr>
        <w:t xml:space="preserve"> </w:t>
      </w:r>
      <w:r>
        <w:t>attivamente</w:t>
      </w:r>
      <w:r>
        <w:rPr>
          <w:rFonts w:ascii="Times New Roman" w:hAnsi="Times New Roman"/>
          <w:spacing w:val="-7"/>
        </w:rPr>
        <w:t xml:space="preserve"> </w:t>
      </w:r>
      <w:r>
        <w:t>alle</w:t>
      </w:r>
      <w:r>
        <w:rPr>
          <w:rFonts w:ascii="Times New Roman" w:hAnsi="Times New Roman"/>
          <w:spacing w:val="-9"/>
        </w:rPr>
        <w:t xml:space="preserve"> </w:t>
      </w:r>
      <w:r>
        <w:t>attività</w:t>
      </w:r>
      <w:r>
        <w:rPr>
          <w:rFonts w:ascii="Times New Roman" w:hAnsi="Times New Roman"/>
          <w:spacing w:val="-8"/>
        </w:rPr>
        <w:t xml:space="preserve"> </w:t>
      </w:r>
      <w:r>
        <w:t>da</w:t>
      </w:r>
      <w:r>
        <w:rPr>
          <w:rFonts w:ascii="Times New Roman" w:hAnsi="Times New Roman"/>
          <w:spacing w:val="-8"/>
        </w:rPr>
        <w:t xml:space="preserve"> </w:t>
      </w:r>
      <w:r>
        <w:t>essi</w:t>
      </w:r>
      <w:r>
        <w:rPr>
          <w:rFonts w:ascii="Times New Roman" w:hAnsi="Times New Roman"/>
          <w:spacing w:val="-8"/>
        </w:rPr>
        <w:t xml:space="preserve"> </w:t>
      </w:r>
      <w:r>
        <w:t>promosse.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  <w:spacing w:val="-3"/>
        </w:rPr>
        <w:t xml:space="preserve"> </w:t>
      </w:r>
      <w:r>
        <w:t>iscritti</w:t>
      </w:r>
      <w:r>
        <w:rPr>
          <w:rFonts w:ascii="Times New Roman" w:hAnsi="Times New Roman"/>
          <w:spacing w:val="-3"/>
        </w:rPr>
        <w:t xml:space="preserve"> </w:t>
      </w:r>
      <w:r>
        <w:t>verranno</w:t>
      </w:r>
      <w:r>
        <w:rPr>
          <w:rFonts w:ascii="Times New Roman" w:hAnsi="Times New Roman"/>
        </w:rPr>
        <w:t xml:space="preserve"> </w:t>
      </w:r>
      <w:r>
        <w:t>tesserati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</w:t>
      </w:r>
      <w:r w:rsidR="00FA6F77">
        <w:t>SI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Federazioni</w:t>
      </w:r>
      <w:r>
        <w:rPr>
          <w:rFonts w:ascii="Times New Roman" w:hAnsi="Times New Roman"/>
          <w:spacing w:val="-3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aderisce.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t>effettuata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quota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iscrizione,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nostra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rilascerà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tessera</w:t>
      </w:r>
      <w:r>
        <w:rPr>
          <w:rFonts w:ascii="Times New Roman" w:hAnsi="Times New Roman"/>
          <w:spacing w:val="-1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validità</w:t>
      </w:r>
      <w:r>
        <w:rPr>
          <w:rFonts w:ascii="Times New Roman" w:hAnsi="Times New Roman"/>
        </w:rPr>
        <w:t xml:space="preserve"> </w:t>
      </w:r>
      <w:r>
        <w:t>annuale.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quota</w:t>
      </w:r>
      <w:r>
        <w:rPr>
          <w:rFonts w:ascii="Times New Roman" w:hAnsi="Times New Roman"/>
          <w:spacing w:val="-1"/>
        </w:rPr>
        <w:t xml:space="preserve"> </w:t>
      </w:r>
      <w:r>
        <w:t>dà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coperture</w:t>
      </w:r>
      <w:r>
        <w:rPr>
          <w:rFonts w:ascii="Times New Roman" w:hAnsi="Times New Roman"/>
        </w:rPr>
        <w:t xml:space="preserve"> </w:t>
      </w:r>
      <w:r>
        <w:t>assicurative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sopra.</w:t>
      </w:r>
      <w:r>
        <w:rPr>
          <w:rFonts w:ascii="Times New Roman" w:hAnsi="Times New Roman"/>
        </w:rPr>
        <w:t xml:space="preserve"> </w:t>
      </w:r>
    </w:p>
    <w:p w14:paraId="346779D7" w14:textId="14386CF2" w:rsidR="000316B8" w:rsidRDefault="00000000" w:rsidP="003E3349">
      <w:pPr>
        <w:pStyle w:val="Corpotesto"/>
        <w:spacing w:line="360" w:lineRule="auto"/>
        <w:ind w:left="0"/>
        <w:jc w:val="both"/>
      </w:pPr>
      <w:r>
        <w:t>2.1</w:t>
      </w:r>
      <w:r>
        <w:rPr>
          <w:rFonts w:ascii="Times New Roman" w:hAnsi="Times New Roman"/>
        </w:rPr>
        <w:t xml:space="preserve"> </w:t>
      </w:r>
      <w:r>
        <w:t>All’atto</w:t>
      </w:r>
      <w:r>
        <w:rPr>
          <w:rFonts w:ascii="Times New Roman" w:hAnsi="Times New Roman"/>
        </w:rPr>
        <w:t xml:space="preserve"> </w:t>
      </w:r>
      <w:r>
        <w:t>dell’iscrizione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obbligatorio:</w:t>
      </w:r>
    </w:p>
    <w:p w14:paraId="00B9FE55" w14:textId="77777777" w:rsidR="000316B8" w:rsidRDefault="00000000" w:rsidP="00605AB0">
      <w:pPr>
        <w:pStyle w:val="Paragrafoelenco"/>
        <w:numPr>
          <w:ilvl w:val="0"/>
          <w:numId w:val="3"/>
        </w:numPr>
        <w:tabs>
          <w:tab w:val="left" w:pos="341"/>
        </w:tabs>
        <w:spacing w:line="360" w:lineRule="auto"/>
        <w:ind w:left="0" w:firstLine="0"/>
        <w:jc w:val="both"/>
      </w:pPr>
      <w:r>
        <w:t>Compilare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modulo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richiesta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tesseramento</w:t>
      </w:r>
    </w:p>
    <w:p w14:paraId="7A5EB275" w14:textId="6176ED4D" w:rsidR="000316B8" w:rsidRDefault="00000000" w:rsidP="00605AB0">
      <w:pPr>
        <w:pStyle w:val="Paragrafoelenco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jc w:val="both"/>
      </w:pPr>
      <w:r>
        <w:t>Versare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quota</w:t>
      </w:r>
      <w:r>
        <w:rPr>
          <w:rFonts w:ascii="Times New Roman" w:hAnsi="Times New Roman"/>
          <w:spacing w:val="-7"/>
        </w:rPr>
        <w:t xml:space="preserve"> </w:t>
      </w:r>
      <w:r>
        <w:t>annua</w:t>
      </w:r>
      <w:r>
        <w:rPr>
          <w:rFonts w:ascii="Times New Roman" w:hAnsi="Times New Roman"/>
          <w:spacing w:val="-7"/>
        </w:rPr>
        <w:t xml:space="preserve"> </w:t>
      </w:r>
      <w:r w:rsidRPr="004F25F5">
        <w:rPr>
          <w:rFonts w:asciiTheme="minorHAnsi" w:hAnsiTheme="minorHAnsi" w:cstheme="minorHAnsi"/>
        </w:rPr>
        <w:t>per</w:t>
      </w:r>
      <w:r w:rsidRPr="004F25F5">
        <w:rPr>
          <w:rFonts w:asciiTheme="minorHAnsi" w:hAnsiTheme="minorHAnsi" w:cstheme="minorHAnsi"/>
          <w:spacing w:val="-7"/>
        </w:rPr>
        <w:t xml:space="preserve"> </w:t>
      </w:r>
      <w:r w:rsidRPr="004F25F5">
        <w:rPr>
          <w:rFonts w:asciiTheme="minorHAnsi" w:hAnsiTheme="minorHAnsi" w:cstheme="minorHAnsi"/>
        </w:rPr>
        <w:t>il</w:t>
      </w:r>
      <w:r w:rsidRPr="004F25F5">
        <w:rPr>
          <w:rFonts w:asciiTheme="minorHAnsi" w:hAnsiTheme="minorHAnsi" w:cstheme="minorHAnsi"/>
          <w:spacing w:val="-7"/>
        </w:rPr>
        <w:t xml:space="preserve"> </w:t>
      </w:r>
      <w:r w:rsidRPr="004F25F5">
        <w:rPr>
          <w:rFonts w:asciiTheme="minorHAnsi" w:hAnsiTheme="minorHAnsi" w:cstheme="minorHAnsi"/>
        </w:rPr>
        <w:t>tesseramento</w:t>
      </w:r>
      <w:r w:rsidRPr="004F25F5">
        <w:rPr>
          <w:rFonts w:asciiTheme="minorHAnsi" w:hAnsiTheme="minorHAnsi" w:cstheme="minorHAnsi"/>
          <w:spacing w:val="-8"/>
        </w:rPr>
        <w:t xml:space="preserve"> </w:t>
      </w:r>
      <w:r w:rsidRPr="004F25F5">
        <w:rPr>
          <w:rFonts w:asciiTheme="minorHAnsi" w:hAnsiTheme="minorHAnsi" w:cstheme="minorHAnsi"/>
        </w:rPr>
        <w:t>all’</w:t>
      </w:r>
      <w:r w:rsidR="00403627" w:rsidRPr="004F25F5">
        <w:rPr>
          <w:rFonts w:asciiTheme="minorHAnsi" w:hAnsiTheme="minorHAnsi" w:cstheme="minorHAnsi"/>
          <w:spacing w:val="-7"/>
        </w:rPr>
        <w:t>ASI o alla</w:t>
      </w:r>
      <w:r w:rsidR="00307077" w:rsidRPr="004F25F5">
        <w:rPr>
          <w:rFonts w:asciiTheme="minorHAnsi" w:hAnsiTheme="minorHAnsi" w:cstheme="minorHAnsi"/>
          <w:spacing w:val="-7"/>
        </w:rPr>
        <w:t xml:space="preserve"> FIDAL</w:t>
      </w:r>
      <w:r w:rsidR="00403627" w:rsidRPr="004F25F5">
        <w:rPr>
          <w:rFonts w:asciiTheme="minorHAnsi" w:hAnsiTheme="minorHAnsi" w:cstheme="minorHAnsi"/>
          <w:spacing w:val="-7"/>
        </w:rPr>
        <w:t xml:space="preserve"> </w:t>
      </w:r>
      <w:r w:rsidR="00403627" w:rsidRPr="004F25F5">
        <w:rPr>
          <w:rFonts w:asciiTheme="minorHAnsi" w:hAnsiTheme="minorHAnsi" w:cstheme="minorHAnsi"/>
        </w:rPr>
        <w:t>in cui</w:t>
      </w:r>
      <w:r w:rsidRPr="004F25F5">
        <w:rPr>
          <w:rFonts w:asciiTheme="minorHAnsi" w:hAnsiTheme="minorHAnsi" w:cstheme="minorHAnsi"/>
          <w:spacing w:val="-6"/>
        </w:rPr>
        <w:t xml:space="preserve"> </w:t>
      </w:r>
      <w:r w:rsidRPr="004F25F5">
        <w:rPr>
          <w:rFonts w:asciiTheme="minorHAnsi" w:hAnsiTheme="minorHAnsi" w:cstheme="minorHAnsi"/>
        </w:rPr>
        <w:t>è</w:t>
      </w:r>
      <w:r w:rsidRPr="004F25F5">
        <w:rPr>
          <w:rFonts w:asciiTheme="minorHAnsi" w:hAnsiTheme="minorHAnsi" w:cstheme="minorHAnsi"/>
          <w:spacing w:val="-9"/>
        </w:rPr>
        <w:t xml:space="preserve"> </w:t>
      </w:r>
      <w:r w:rsidRPr="004F25F5">
        <w:rPr>
          <w:rFonts w:asciiTheme="minorHAnsi" w:hAnsiTheme="minorHAnsi" w:cstheme="minorHAnsi"/>
        </w:rPr>
        <w:t>prevista</w:t>
      </w:r>
      <w:r>
        <w:rPr>
          <w:rFonts w:ascii="Times New Roman" w:hAnsi="Times New Roman"/>
          <w:spacing w:val="-7"/>
        </w:rPr>
        <w:t xml:space="preserve"> </w:t>
      </w:r>
      <w:r>
        <w:t>una</w:t>
      </w:r>
      <w:r>
        <w:rPr>
          <w:rFonts w:ascii="Times New Roman" w:hAnsi="Times New Roman"/>
          <w:spacing w:val="-7"/>
        </w:rPr>
        <w:t xml:space="preserve"> </w:t>
      </w:r>
      <w:r>
        <w:t>copertura</w:t>
      </w:r>
      <w:r>
        <w:rPr>
          <w:rFonts w:ascii="Times New Roman" w:hAnsi="Times New Roman"/>
          <w:spacing w:val="-10"/>
        </w:rPr>
        <w:t xml:space="preserve"> </w:t>
      </w:r>
      <w:r w:rsidR="004F25F5">
        <w:rPr>
          <w:rFonts w:ascii="Times New Roman" w:hAnsi="Times New Roman"/>
          <w:spacing w:val="-10"/>
        </w:rPr>
        <w:t>a</w:t>
      </w:r>
      <w:r>
        <w:t>ssicurativa</w:t>
      </w:r>
      <w:r>
        <w:rPr>
          <w:rFonts w:ascii="Times New Roman" w:hAnsi="Times New Roman"/>
        </w:rPr>
        <w:t xml:space="preserve"> </w:t>
      </w:r>
      <w:r>
        <w:t>automatica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invalidità</w:t>
      </w:r>
      <w:r>
        <w:rPr>
          <w:rFonts w:ascii="Times New Roman" w:hAnsi="Times New Roman"/>
        </w:rPr>
        <w:t xml:space="preserve"> </w:t>
      </w:r>
      <w:r>
        <w:t>permanente,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morte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infortunio.</w:t>
      </w:r>
    </w:p>
    <w:p w14:paraId="5B88B931" w14:textId="4711799F" w:rsidR="00403627" w:rsidRPr="00403627" w:rsidRDefault="00000000" w:rsidP="00605AB0">
      <w:pPr>
        <w:pStyle w:val="Paragrafoelenco"/>
        <w:spacing w:line="360" w:lineRule="auto"/>
        <w:ind w:left="0"/>
        <w:jc w:val="both"/>
      </w:pPr>
      <w:r>
        <w:t>Consegnare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medica</w:t>
      </w:r>
      <w:r>
        <w:rPr>
          <w:rFonts w:ascii="Times New Roman" w:hAnsi="Times New Roman"/>
        </w:rPr>
        <w:t xml:space="preserve"> </w:t>
      </w:r>
      <w:r>
        <w:t>attestante</w:t>
      </w:r>
      <w:r>
        <w:rPr>
          <w:rFonts w:ascii="Times New Roman" w:hAnsi="Times New Roman"/>
        </w:rPr>
        <w:t xml:space="preserve"> </w:t>
      </w:r>
      <w:r>
        <w:t>l’idoneità</w:t>
      </w:r>
      <w:r>
        <w:rPr>
          <w:rFonts w:ascii="Times New Roman" w:hAnsi="Times New Roman"/>
        </w:rPr>
        <w:t xml:space="preserve"> </w:t>
      </w:r>
      <w:r>
        <w:t>all’esercizio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pratica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agonistica</w:t>
      </w:r>
      <w:r>
        <w:rPr>
          <w:rFonts w:ascii="Times New Roman" w:hAnsi="Times New Roman"/>
        </w:rPr>
        <w:t xml:space="preserve"> </w:t>
      </w:r>
      <w:r>
        <w:t>esercitata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forme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stabilito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  <w:spacing w:val="-2"/>
        </w:rPr>
        <w:t xml:space="preserve"> </w:t>
      </w:r>
      <w:r>
        <w:t>D.L.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settembre</w:t>
      </w:r>
      <w:r>
        <w:rPr>
          <w:rFonts w:ascii="Times New Roman" w:hAnsi="Times New Roman"/>
        </w:rPr>
        <w:t xml:space="preserve"> </w:t>
      </w:r>
      <w:r>
        <w:t>2012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158,</w:t>
      </w:r>
      <w:r>
        <w:rPr>
          <w:rFonts w:ascii="Times New Roman" w:hAnsi="Times New Roman"/>
        </w:rPr>
        <w:t xml:space="preserve"> </w:t>
      </w:r>
      <w:r>
        <w:t>convertito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L.</w:t>
      </w:r>
      <w:r>
        <w:rPr>
          <w:rFonts w:ascii="Times New Roman" w:hAnsi="Times New Roman"/>
          <w:spacing w:val="-2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novembre</w:t>
      </w:r>
      <w:r>
        <w:rPr>
          <w:rFonts w:ascii="Times New Roman" w:hAnsi="Times New Roman"/>
          <w:spacing w:val="-1"/>
        </w:rPr>
        <w:t xml:space="preserve"> </w:t>
      </w:r>
      <w:r>
        <w:t>2012</w:t>
      </w:r>
      <w:r>
        <w:rPr>
          <w:rFonts w:ascii="Times New Roman" w:hAnsi="Times New Roman"/>
          <w:spacing w:val="-1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189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Ministero</w:t>
      </w:r>
      <w:r>
        <w:rPr>
          <w:rFonts w:ascii="Times New Roman" w:hAnsi="Times New Roman"/>
          <w:spacing w:val="-6"/>
        </w:rPr>
        <w:t xml:space="preserve"> </w:t>
      </w:r>
      <w:r>
        <w:t>della</w:t>
      </w:r>
      <w:r>
        <w:rPr>
          <w:rFonts w:ascii="Times New Roman" w:hAnsi="Times New Roman"/>
          <w:spacing w:val="-10"/>
        </w:rPr>
        <w:t xml:space="preserve"> </w:t>
      </w:r>
      <w:r>
        <w:t>Salute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24</w:t>
      </w:r>
      <w:r>
        <w:rPr>
          <w:rFonts w:ascii="Times New Roman" w:hAnsi="Times New Roman"/>
          <w:spacing w:val="-6"/>
        </w:rPr>
        <w:t xml:space="preserve"> </w:t>
      </w:r>
      <w:r>
        <w:t>aprile</w:t>
      </w:r>
      <w:r>
        <w:rPr>
          <w:rFonts w:ascii="Times New Roman" w:hAnsi="Times New Roman"/>
          <w:spacing w:val="-9"/>
        </w:rPr>
        <w:t xml:space="preserve"> </w:t>
      </w:r>
      <w:r>
        <w:t>2013</w:t>
      </w:r>
      <w:r>
        <w:rPr>
          <w:rFonts w:ascii="Times New Roman" w:hAnsi="Times New Roman"/>
          <w:spacing w:val="-6"/>
        </w:rPr>
        <w:t xml:space="preserve"> </w:t>
      </w:r>
      <w:r>
        <w:t>pubblicato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GU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169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20.07.2013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sue</w:t>
      </w:r>
      <w:r>
        <w:rPr>
          <w:rFonts w:ascii="Times New Roman" w:hAnsi="Times New Roman"/>
          <w:spacing w:val="-6"/>
        </w:rPr>
        <w:t xml:space="preserve"> </w:t>
      </w:r>
      <w:r>
        <w:t>successive</w:t>
      </w:r>
      <w:r>
        <w:rPr>
          <w:rFonts w:ascii="Times New Roman" w:hAnsi="Times New Roman"/>
          <w:spacing w:val="-9"/>
        </w:rPr>
        <w:t xml:space="preserve"> </w:t>
      </w:r>
      <w:r>
        <w:t>modifiche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chi</w:t>
      </w:r>
      <w:r>
        <w:rPr>
          <w:rFonts w:ascii="Times New Roman" w:hAnsi="Times New Roman"/>
        </w:rPr>
        <w:t xml:space="preserve"> </w:t>
      </w:r>
      <w:r>
        <w:t>già</w:t>
      </w:r>
      <w:r>
        <w:rPr>
          <w:rFonts w:ascii="Times New Roman" w:hAnsi="Times New Roman"/>
        </w:rPr>
        <w:t xml:space="preserve"> </w:t>
      </w:r>
      <w:r>
        <w:t>possiede</w:t>
      </w:r>
      <w:r>
        <w:rPr>
          <w:rFonts w:ascii="Times New Roman" w:hAnsi="Times New Roman"/>
        </w:rPr>
        <w:t xml:space="preserve"> </w:t>
      </w:r>
      <w:r>
        <w:t>certificato</w:t>
      </w:r>
      <w:r>
        <w:rPr>
          <w:rFonts w:ascii="Times New Roman" w:hAnsi="Times New Roman"/>
        </w:rPr>
        <w:t xml:space="preserve"> </w:t>
      </w:r>
      <w:r>
        <w:t>medico</w:t>
      </w:r>
      <w:r>
        <w:rPr>
          <w:rFonts w:ascii="Times New Roman" w:hAnsi="Times New Roman"/>
        </w:rPr>
        <w:t xml:space="preserve"> </w:t>
      </w:r>
      <w:r>
        <w:t>valido,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sport,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consegnarne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autenticata.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pratica,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8"/>
        </w:rPr>
        <w:t xml:space="preserve"> </w:t>
      </w:r>
      <w:r>
        <w:t>atleti</w:t>
      </w:r>
      <w:r>
        <w:rPr>
          <w:rFonts w:ascii="Times New Roman" w:hAnsi="Times New Roman"/>
          <w:spacing w:val="-5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svolgono</w:t>
      </w:r>
      <w:r>
        <w:rPr>
          <w:rFonts w:ascii="Times New Roman" w:hAnsi="Times New Roman"/>
          <w:spacing w:val="-6"/>
        </w:rPr>
        <w:t xml:space="preserve"> </w:t>
      </w:r>
      <w:r>
        <w:t>attività</w:t>
      </w:r>
      <w:r>
        <w:rPr>
          <w:rFonts w:ascii="Times New Roman" w:hAnsi="Times New Roman"/>
          <w:spacing w:val="-8"/>
        </w:rPr>
        <w:t xml:space="preserve"> </w:t>
      </w:r>
      <w:r>
        <w:t>sportiva</w:t>
      </w:r>
      <w:r>
        <w:rPr>
          <w:rFonts w:ascii="Times New Roman" w:hAnsi="Times New Roman"/>
          <w:spacing w:val="-8"/>
        </w:rPr>
        <w:t xml:space="preserve"> </w:t>
      </w:r>
      <w:r>
        <w:t>non</w:t>
      </w:r>
      <w:r>
        <w:rPr>
          <w:rFonts w:ascii="Times New Roman" w:hAnsi="Times New Roman"/>
          <w:spacing w:val="-6"/>
        </w:rPr>
        <w:t xml:space="preserve"> </w:t>
      </w:r>
      <w:r>
        <w:t>agonistica</w:t>
      </w:r>
      <w:r>
        <w:rPr>
          <w:rFonts w:ascii="Times New Roman" w:hAnsi="Times New Roman"/>
          <w:spacing w:val="-8"/>
        </w:rPr>
        <w:t xml:space="preserve"> </w:t>
      </w:r>
      <w:r>
        <w:t>(secondo</w:t>
      </w:r>
      <w:r>
        <w:rPr>
          <w:rFonts w:ascii="Times New Roman" w:hAnsi="Times New Roman"/>
          <w:spacing w:val="-4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categorie</w:t>
      </w:r>
      <w:r>
        <w:rPr>
          <w:rFonts w:ascii="Times New Roman" w:hAnsi="Times New Roman"/>
          <w:spacing w:val="-4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diverse</w:t>
      </w:r>
      <w:r>
        <w:rPr>
          <w:rFonts w:ascii="Times New Roman" w:hAnsi="Times New Roman"/>
        </w:rPr>
        <w:t xml:space="preserve"> </w:t>
      </w:r>
      <w:r>
        <w:t>federazioni)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presentare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 w:rsidR="00FA6F77" w:rsidRPr="00FA6F77">
        <w:t xml:space="preserve">certificato di idoneità sportiva non agonistica rilasciato dal medico di medicina generale (medico di base) o dal pediatra di libera scelta (ai propri assistiti) e dal medico specialista in </w:t>
      </w:r>
      <w:r w:rsidR="00FA6F77" w:rsidRPr="00FA6F77">
        <w:lastRenderedPageBreak/>
        <w:t>medicina dello sport. È possibile rivolgersi anche ai medici della Federazione Medico Sportiva Italiana (FMSI) o della medicina dello sport pubblica</w:t>
      </w:r>
      <w:r>
        <w:t>”.</w:t>
      </w:r>
      <w:r>
        <w:rPr>
          <w:rFonts w:ascii="Times New Roman" w:hAnsi="Times New Roman"/>
          <w:spacing w:val="-3"/>
        </w:rPr>
        <w:t xml:space="preserve"> </w:t>
      </w:r>
      <w:r>
        <w:t>Gli</w:t>
      </w:r>
      <w:r>
        <w:rPr>
          <w:rFonts w:ascii="Times New Roman" w:hAnsi="Times New Roman"/>
          <w:spacing w:val="-2"/>
        </w:rPr>
        <w:t xml:space="preserve"> </w:t>
      </w:r>
      <w:r>
        <w:t>atleti</w:t>
      </w:r>
      <w:r>
        <w:rPr>
          <w:rFonts w:ascii="Times New Roman" w:hAnsi="Times New Roman"/>
          <w:spacing w:val="-2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invece</w:t>
      </w:r>
      <w:r>
        <w:rPr>
          <w:rFonts w:ascii="Times New Roman" w:hAnsi="Times New Roman"/>
          <w:spacing w:val="-1"/>
        </w:rPr>
        <w:t xml:space="preserve"> </w:t>
      </w:r>
      <w:r>
        <w:t>svolgono</w:t>
      </w:r>
      <w:r>
        <w:rPr>
          <w:rFonts w:ascii="Times New Roman" w:hAnsi="Times New Roman"/>
          <w:spacing w:val="-1"/>
        </w:rPr>
        <w:t xml:space="preserve"> </w:t>
      </w:r>
      <w:r>
        <w:t>attività</w:t>
      </w:r>
      <w:r>
        <w:rPr>
          <w:rFonts w:ascii="Times New Roman" w:hAnsi="Times New Roman"/>
          <w:spacing w:val="-2"/>
        </w:rPr>
        <w:t xml:space="preserve"> </w:t>
      </w:r>
      <w:r>
        <w:t>agonistica</w:t>
      </w:r>
      <w:r>
        <w:rPr>
          <w:rFonts w:ascii="Times New Roman" w:hAnsi="Times New Roman"/>
          <w:spacing w:val="-4"/>
        </w:rPr>
        <w:t xml:space="preserve"> </w:t>
      </w:r>
      <w:r>
        <w:t>(secondo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categorie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diverse</w:t>
      </w:r>
      <w:r>
        <w:rPr>
          <w:rFonts w:ascii="Times New Roman" w:hAnsi="Times New Roman"/>
        </w:rPr>
        <w:t xml:space="preserve"> </w:t>
      </w:r>
      <w:r>
        <w:t>federazioni),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sottoporsi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visita</w:t>
      </w:r>
      <w:r>
        <w:rPr>
          <w:rFonts w:ascii="Times New Roman" w:hAnsi="Times New Roman"/>
        </w:rPr>
        <w:t xml:space="preserve"> </w:t>
      </w:r>
      <w:r>
        <w:t>medica</w:t>
      </w:r>
      <w:r>
        <w:rPr>
          <w:rFonts w:ascii="Times New Roman" w:hAnsi="Times New Roman"/>
        </w:rPr>
        <w:t xml:space="preserve"> </w:t>
      </w:r>
      <w:r>
        <w:t>agonistica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successivamente</w:t>
      </w:r>
      <w:r>
        <w:rPr>
          <w:rFonts w:ascii="Times New Roman" w:hAnsi="Times New Roman"/>
        </w:rPr>
        <w:t xml:space="preserve"> </w:t>
      </w:r>
      <w:r>
        <w:t>presentare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nostra</w:t>
      </w:r>
      <w:r>
        <w:rPr>
          <w:rFonts w:ascii="Times New Roman" w:hAnsi="Times New Roman"/>
        </w:rPr>
        <w:t xml:space="preserve"> </w:t>
      </w:r>
      <w:r>
        <w:t>Segreteria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certificato</w:t>
      </w:r>
      <w:r>
        <w:rPr>
          <w:rFonts w:ascii="Times New Roman" w:hAnsi="Times New Roman"/>
        </w:rPr>
        <w:t xml:space="preserve"> </w:t>
      </w:r>
      <w:r>
        <w:t>medico</w:t>
      </w:r>
      <w:r>
        <w:rPr>
          <w:rFonts w:ascii="Times New Roman" w:hAnsi="Times New Roman"/>
        </w:rPr>
        <w:t xml:space="preserve"> </w:t>
      </w:r>
      <w:r>
        <w:t>sportivo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all’attività</w:t>
      </w:r>
      <w:r w:rsidR="00403627" w:rsidRPr="00403627">
        <w:rPr>
          <w:rFonts w:eastAsiaTheme="minorHAnsi"/>
        </w:rPr>
        <w:t xml:space="preserve"> </w:t>
      </w:r>
      <w:r w:rsidR="00403627" w:rsidRPr="00403627">
        <w:t>Ministero della Salute del 24 aprile 2013 pubblicato in GU n. 169 del 20.07.2013 e sue successive modifiche</w:t>
      </w:r>
      <w:r w:rsidR="003E3349">
        <w:t xml:space="preserve">. </w:t>
      </w:r>
      <w:r w:rsidR="003E3349" w:rsidRPr="00E976F6">
        <w:t>In aggiunta alla consegna del certificato medico di cui sopra, il socio espressamente assume l’onere e si impegna ad indicare immediatamente al personale dell’Associazione la preesistenza (anche se cessata) ovvero l’insorgere in corso di frequentazione delle attività sportive, di patologie e/o malattie e/o qualsivoglia altro elemento influente e determinante per la capacità e/o idoneità di frequentare le attività sportive prescelte.</w:t>
      </w:r>
    </w:p>
    <w:p w14:paraId="4713FC01" w14:textId="1A6B960C" w:rsidR="00403627" w:rsidRPr="00DE1396" w:rsidRDefault="00403627" w:rsidP="00605AB0">
      <w:pPr>
        <w:pStyle w:val="Paragrafoelenco"/>
        <w:widowControl/>
        <w:numPr>
          <w:ilvl w:val="0"/>
          <w:numId w:val="3"/>
        </w:numPr>
        <w:tabs>
          <w:tab w:val="left" w:pos="142"/>
        </w:tabs>
        <w:adjustRightInd w:val="0"/>
        <w:spacing w:line="360" w:lineRule="auto"/>
        <w:ind w:left="0" w:hanging="10"/>
        <w:jc w:val="both"/>
        <w:rPr>
          <w:rFonts w:eastAsiaTheme="minorHAnsi"/>
        </w:rPr>
      </w:pPr>
      <w:r w:rsidRPr="00403627">
        <w:rPr>
          <w:rFonts w:eastAsiaTheme="minorHAnsi"/>
        </w:rPr>
        <w:t>La nostra Segreteria è a disposizione per ulteriori informazioni e prenotazioni. Sottolineiamo</w:t>
      </w:r>
      <w:r w:rsidR="00B13381">
        <w:rPr>
          <w:rFonts w:eastAsiaTheme="minorHAnsi"/>
        </w:rPr>
        <w:t xml:space="preserve"> </w:t>
      </w:r>
      <w:r w:rsidRPr="00DE1396">
        <w:rPr>
          <w:rFonts w:eastAsiaTheme="minorHAnsi"/>
        </w:rPr>
        <w:t>l’importanza del certificato medico, in quanto la vigente legislazione attribuisce responsabilità civili e penali</w:t>
      </w:r>
    </w:p>
    <w:p w14:paraId="64B789BA" w14:textId="77777777" w:rsidR="00403627" w:rsidRPr="00DE1396" w:rsidRDefault="00403627" w:rsidP="003E3349">
      <w:pPr>
        <w:widowControl/>
        <w:tabs>
          <w:tab w:val="left" w:pos="426"/>
        </w:tabs>
        <w:adjustRightInd w:val="0"/>
        <w:spacing w:line="360" w:lineRule="auto"/>
        <w:jc w:val="both"/>
        <w:rPr>
          <w:rFonts w:eastAsiaTheme="minorHAnsi"/>
        </w:rPr>
      </w:pPr>
      <w:r w:rsidRPr="00DE1396">
        <w:rPr>
          <w:rFonts w:eastAsiaTheme="minorHAnsi"/>
        </w:rPr>
        <w:t>alle Società che non fanno rispettare tale regola ed in quanto, inoltre, in caso di mancanza la copertura</w:t>
      </w:r>
    </w:p>
    <w:p w14:paraId="702B9CD4" w14:textId="77777777" w:rsidR="00403627" w:rsidRPr="00DE1396" w:rsidRDefault="00403627" w:rsidP="003E3349">
      <w:pPr>
        <w:widowControl/>
        <w:tabs>
          <w:tab w:val="left" w:pos="426"/>
        </w:tabs>
        <w:adjustRightInd w:val="0"/>
        <w:spacing w:line="360" w:lineRule="auto"/>
        <w:jc w:val="both"/>
        <w:rPr>
          <w:rFonts w:eastAsiaTheme="minorHAnsi"/>
        </w:rPr>
      </w:pPr>
      <w:r w:rsidRPr="00DE1396">
        <w:rPr>
          <w:rFonts w:eastAsiaTheme="minorHAnsi"/>
        </w:rPr>
        <w:t>assicurativa non è garantita.</w:t>
      </w:r>
    </w:p>
    <w:p w14:paraId="542C5F4F" w14:textId="77777777" w:rsidR="00403627" w:rsidRPr="00DE1396" w:rsidRDefault="00403627" w:rsidP="003E3349">
      <w:pPr>
        <w:widowControl/>
        <w:tabs>
          <w:tab w:val="left" w:pos="426"/>
        </w:tabs>
        <w:adjustRightInd w:val="0"/>
        <w:spacing w:line="360" w:lineRule="auto"/>
        <w:jc w:val="both"/>
        <w:rPr>
          <w:rFonts w:eastAsiaTheme="minorHAnsi"/>
        </w:rPr>
      </w:pPr>
      <w:r w:rsidRPr="00DE1396">
        <w:rPr>
          <w:rFonts w:ascii="Symbol" w:eastAsiaTheme="minorHAnsi" w:hAnsi="Symbol" w:cs="Symbol"/>
        </w:rPr>
        <w:t xml:space="preserve">· </w:t>
      </w:r>
      <w:r w:rsidRPr="00DE1396">
        <w:rPr>
          <w:rFonts w:eastAsiaTheme="minorHAnsi"/>
        </w:rPr>
        <w:t>Prendere visione del regolamento e dichiarare che, con la sottoscrizione della richiesta di tesseramento, si</w:t>
      </w:r>
    </w:p>
    <w:p w14:paraId="1DF11975" w14:textId="455141ED" w:rsidR="000316B8" w:rsidRDefault="00403627" w:rsidP="003E3349">
      <w:pPr>
        <w:tabs>
          <w:tab w:val="left" w:pos="426"/>
        </w:tabs>
        <w:spacing w:line="360" w:lineRule="auto"/>
        <w:jc w:val="both"/>
        <w:rPr>
          <w:rFonts w:eastAsiaTheme="minorHAnsi"/>
        </w:rPr>
      </w:pPr>
      <w:r w:rsidRPr="00DE1396">
        <w:rPr>
          <w:rFonts w:eastAsiaTheme="minorHAnsi"/>
        </w:rPr>
        <w:t>accetta integralmente il contenuto e che ci si impegna al suo rispetto.</w:t>
      </w:r>
    </w:p>
    <w:p w14:paraId="52696543" w14:textId="4C529BAE" w:rsidR="00DE1396" w:rsidRDefault="00DE1396" w:rsidP="003E3349">
      <w:pPr>
        <w:pStyle w:val="Paragrafoelenco"/>
        <w:numPr>
          <w:ilvl w:val="1"/>
          <w:numId w:val="2"/>
        </w:numPr>
        <w:tabs>
          <w:tab w:val="left" w:pos="470"/>
        </w:tabs>
        <w:spacing w:line="360" w:lineRule="auto"/>
        <w:ind w:left="0" w:firstLine="0"/>
        <w:jc w:val="both"/>
      </w:pP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tesseramento</w:t>
      </w:r>
      <w:r>
        <w:rPr>
          <w:rFonts w:ascii="Times New Roman" w:hAnsi="Times New Roman"/>
          <w:spacing w:val="-7"/>
        </w:rPr>
        <w:t xml:space="preserve"> </w:t>
      </w:r>
      <w:r>
        <w:t>all’A</w:t>
      </w:r>
      <w:r w:rsidR="00FA6F77">
        <w:t>S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hanno</w:t>
      </w:r>
      <w:r>
        <w:rPr>
          <w:rFonts w:ascii="Times New Roman" w:hAnsi="Times New Roman"/>
          <w:spacing w:val="-7"/>
        </w:rPr>
        <w:t xml:space="preserve"> </w:t>
      </w:r>
      <w:r>
        <w:t>validità</w:t>
      </w:r>
      <w:r>
        <w:rPr>
          <w:rFonts w:ascii="Times New Roman" w:hAnsi="Times New Roman"/>
          <w:spacing w:val="-11"/>
        </w:rPr>
        <w:t xml:space="preserve"> </w:t>
      </w:r>
      <w:r>
        <w:t>annuale</w:t>
      </w:r>
      <w:r>
        <w:rPr>
          <w:rFonts w:ascii="Times New Roman" w:hAnsi="Times New Roman"/>
          <w:spacing w:val="-7"/>
        </w:rPr>
        <w:t xml:space="preserve"> </w:t>
      </w:r>
      <w:r>
        <w:t>ed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scadenza</w:t>
      </w:r>
      <w:r>
        <w:rPr>
          <w:rFonts w:ascii="Times New Roman" w:hAnsi="Times New Roman"/>
          <w:spacing w:val="-8"/>
        </w:rPr>
        <w:t xml:space="preserve"> </w:t>
      </w:r>
      <w:r>
        <w:t>dovr</w:t>
      </w:r>
      <w:r w:rsidR="00B13381">
        <w:t>anno</w:t>
      </w:r>
      <w:r>
        <w:rPr>
          <w:rFonts w:ascii="Times New Roman" w:hAnsi="Times New Roman"/>
          <w:spacing w:val="-7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rinnovati.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minori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genitore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chi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fa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veci.</w:t>
      </w:r>
    </w:p>
    <w:p w14:paraId="305EA284" w14:textId="77777777" w:rsidR="00DE1396" w:rsidRDefault="00DE1396" w:rsidP="003E3349">
      <w:pPr>
        <w:pStyle w:val="Paragrafoelenco"/>
        <w:numPr>
          <w:ilvl w:val="1"/>
          <w:numId w:val="2"/>
        </w:numPr>
        <w:tabs>
          <w:tab w:val="left" w:pos="470"/>
        </w:tabs>
        <w:spacing w:line="360" w:lineRule="auto"/>
        <w:ind w:left="0" w:firstLine="0"/>
        <w:jc w:val="both"/>
      </w:pPr>
      <w:r>
        <w:t>E’</w:t>
      </w:r>
      <w:r>
        <w:rPr>
          <w:rFonts w:ascii="Times New Roman" w:hAnsi="Times New Roman"/>
          <w:spacing w:val="-8"/>
        </w:rPr>
        <w:t xml:space="preserve"> </w:t>
      </w:r>
      <w:r>
        <w:t>facoltà</w:t>
      </w:r>
      <w:r>
        <w:rPr>
          <w:rFonts w:ascii="Times New Roman" w:hAnsi="Times New Roman"/>
          <w:spacing w:val="-8"/>
        </w:rPr>
        <w:t xml:space="preserve"> </w:t>
      </w:r>
      <w:r>
        <w:t>della</w:t>
      </w:r>
      <w:r>
        <w:rPr>
          <w:rFonts w:ascii="Times New Roman" w:hAnsi="Times New Roman"/>
          <w:spacing w:val="-8"/>
        </w:rPr>
        <w:t xml:space="preserve"> </w:t>
      </w:r>
      <w:r>
        <w:t>Società</w:t>
      </w:r>
      <w:r>
        <w:rPr>
          <w:rFonts w:ascii="Times New Roman" w:hAnsi="Times New Roman"/>
          <w:spacing w:val="-11"/>
        </w:rPr>
        <w:t xml:space="preserve"> </w:t>
      </w:r>
      <w:r>
        <w:t>inibire</w:t>
      </w:r>
      <w:r>
        <w:rPr>
          <w:rFonts w:ascii="Times New Roman" w:hAnsi="Times New Roman"/>
          <w:spacing w:val="-7"/>
        </w:rPr>
        <w:t xml:space="preserve"> </w:t>
      </w:r>
      <w:r>
        <w:t>l’attività</w:t>
      </w:r>
      <w:r>
        <w:rPr>
          <w:rFonts w:ascii="Times New Roman" w:hAnsi="Times New Roman"/>
          <w:spacing w:val="-8"/>
        </w:rPr>
        <w:t xml:space="preserve"> </w:t>
      </w:r>
      <w:r>
        <w:t>sportiva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chi</w:t>
      </w:r>
      <w:r>
        <w:rPr>
          <w:rFonts w:ascii="Times New Roman" w:hAnsi="Times New Roman"/>
          <w:spacing w:val="-8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possesso</w:t>
      </w:r>
      <w:r>
        <w:rPr>
          <w:rFonts w:ascii="Times New Roman" w:hAnsi="Times New Roman"/>
          <w:spacing w:val="-7"/>
        </w:rPr>
        <w:t xml:space="preserve"> </w:t>
      </w:r>
      <w:r>
        <w:t>dell’idoneità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richiesti.</w:t>
      </w:r>
    </w:p>
    <w:p w14:paraId="398D805D" w14:textId="69AAC81A" w:rsidR="00DE1396" w:rsidRDefault="00DE1396" w:rsidP="003E3349">
      <w:pPr>
        <w:pStyle w:val="Paragrafoelenco"/>
        <w:numPr>
          <w:ilvl w:val="1"/>
          <w:numId w:val="2"/>
        </w:numPr>
        <w:tabs>
          <w:tab w:val="left" w:pos="470"/>
        </w:tabs>
        <w:spacing w:line="360" w:lineRule="auto"/>
        <w:ind w:left="0" w:firstLine="0"/>
        <w:jc w:val="both"/>
      </w:pP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infortunio,</w:t>
      </w:r>
      <w:r>
        <w:rPr>
          <w:rFonts w:ascii="Times New Roman" w:hAnsi="Times New Roman"/>
          <w:spacing w:val="-8"/>
        </w:rPr>
        <w:t xml:space="preserve"> </w:t>
      </w:r>
      <w:r>
        <w:t>l’utente</w:t>
      </w:r>
      <w:r>
        <w:rPr>
          <w:rFonts w:ascii="Times New Roman" w:hAnsi="Times New Roman"/>
          <w:spacing w:val="-10"/>
        </w:rPr>
        <w:t xml:space="preserve"> </w:t>
      </w:r>
      <w:r>
        <w:t>tesserato</w:t>
      </w:r>
      <w:r>
        <w:rPr>
          <w:rFonts w:ascii="Times New Roman" w:hAnsi="Times New Roman"/>
          <w:spacing w:val="-7"/>
        </w:rPr>
        <w:t xml:space="preserve"> </w:t>
      </w:r>
      <w:r>
        <w:t>dovrà</w:t>
      </w:r>
      <w:r>
        <w:rPr>
          <w:rFonts w:ascii="Times New Roman" w:hAnsi="Times New Roman"/>
          <w:spacing w:val="-10"/>
        </w:rPr>
        <w:t xml:space="preserve"> </w:t>
      </w:r>
      <w:r>
        <w:t>seguire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procedure</w:t>
      </w:r>
      <w:r>
        <w:rPr>
          <w:rFonts w:ascii="Times New Roman" w:hAnsi="Times New Roman"/>
          <w:spacing w:val="-7"/>
        </w:rPr>
        <w:t xml:space="preserve"> </w:t>
      </w:r>
      <w:r>
        <w:t>previste</w:t>
      </w:r>
      <w:r>
        <w:rPr>
          <w:rFonts w:ascii="Times New Roman" w:hAnsi="Times New Roman"/>
          <w:spacing w:val="-10"/>
        </w:rPr>
        <w:t xml:space="preserve"> </w:t>
      </w:r>
      <w:r>
        <w:t>dalla</w:t>
      </w:r>
      <w:r>
        <w:rPr>
          <w:rFonts w:ascii="Times New Roman" w:hAnsi="Times New Roman"/>
          <w:spacing w:val="-8"/>
        </w:rPr>
        <w:t xml:space="preserve"> </w:t>
      </w:r>
      <w:r>
        <w:t>polizza</w:t>
      </w:r>
      <w:r>
        <w:rPr>
          <w:rFonts w:ascii="Times New Roman" w:hAnsi="Times New Roman"/>
          <w:spacing w:val="-8"/>
        </w:rPr>
        <w:t xml:space="preserve"> </w:t>
      </w:r>
      <w:r>
        <w:t>assicurativa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relazione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  <w:spacing w:val="-7"/>
        </w:rPr>
        <w:t xml:space="preserve"> </w:t>
      </w:r>
      <w:r>
        <w:t>tipo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tesseramento</w:t>
      </w:r>
      <w:r>
        <w:rPr>
          <w:rFonts w:ascii="Times New Roman" w:hAnsi="Times New Roman"/>
          <w:spacing w:val="-1"/>
        </w:rPr>
        <w:t xml:space="preserve"> </w:t>
      </w:r>
      <w:r>
        <w:t>(A</w:t>
      </w:r>
      <w:r w:rsidR="00B13381">
        <w:t>SI</w:t>
      </w:r>
      <w:r>
        <w:t>),</w:t>
      </w:r>
      <w:r>
        <w:rPr>
          <w:rFonts w:ascii="Times New Roman" w:hAnsi="Times New Roman"/>
          <w:spacing w:val="-2"/>
        </w:rPr>
        <w:t xml:space="preserve"> </w:t>
      </w:r>
      <w:r>
        <w:t>ritirabili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segreteria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scaricabili</w:t>
      </w:r>
      <w:r>
        <w:rPr>
          <w:rFonts w:ascii="Times New Roman" w:hAnsi="Times New Roman"/>
          <w:spacing w:val="-2"/>
        </w:rPr>
        <w:t xml:space="preserve"> </w:t>
      </w:r>
      <w:r>
        <w:t>dai</w:t>
      </w:r>
      <w:r>
        <w:rPr>
          <w:rFonts w:ascii="Times New Roman" w:hAnsi="Times New Roman"/>
          <w:spacing w:val="-1"/>
        </w:rPr>
        <w:t xml:space="preserve"> </w:t>
      </w:r>
      <w:r>
        <w:t>siti</w:t>
      </w:r>
      <w:r>
        <w:rPr>
          <w:rFonts w:ascii="Times New Roman" w:hAnsi="Times New Roman"/>
          <w:spacing w:val="-2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associazioni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sopra.</w:t>
      </w:r>
    </w:p>
    <w:p w14:paraId="04824488" w14:textId="77777777" w:rsidR="00DE1396" w:rsidRDefault="00DE1396" w:rsidP="003E3349">
      <w:pPr>
        <w:pStyle w:val="Corpotesto"/>
        <w:spacing w:line="360" w:lineRule="auto"/>
        <w:ind w:left="0"/>
        <w:jc w:val="both"/>
      </w:pPr>
      <w:r>
        <w:t>Art.</w:t>
      </w:r>
      <w:r>
        <w:rPr>
          <w:rFonts w:ascii="Times New Roman" w:hAnsi="Times New Roman"/>
          <w:spacing w:val="-13"/>
        </w:rPr>
        <w:t xml:space="preserve"> </w:t>
      </w:r>
      <w:r>
        <w:t>3</w:t>
      </w:r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COMPORTAMENTO,</w:t>
      </w:r>
      <w:r>
        <w:rPr>
          <w:rFonts w:ascii="Times New Roman" w:hAnsi="Times New Roman"/>
          <w:spacing w:val="-10"/>
        </w:rPr>
        <w:t xml:space="preserve"> </w:t>
      </w:r>
      <w:r>
        <w:t>NORME</w:t>
      </w:r>
      <w:r>
        <w:rPr>
          <w:rFonts w:ascii="Times New Roman" w:hAnsi="Times New Roman"/>
          <w:spacing w:val="-9"/>
        </w:rPr>
        <w:t xml:space="preserve"> </w:t>
      </w:r>
      <w:r>
        <w:t>COMPORTAMENTALI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DISCIPLINARI</w:t>
      </w:r>
    </w:p>
    <w:p w14:paraId="5EEA4424" w14:textId="77777777" w:rsidR="000152E9" w:rsidRDefault="00DE1396" w:rsidP="003E3349">
      <w:pPr>
        <w:pStyle w:val="Paragrafoelenco"/>
        <w:numPr>
          <w:ilvl w:val="1"/>
          <w:numId w:val="1"/>
        </w:numPr>
        <w:tabs>
          <w:tab w:val="left" w:pos="467"/>
        </w:tabs>
        <w:spacing w:line="360" w:lineRule="auto"/>
        <w:ind w:left="0" w:firstLine="0"/>
        <w:jc w:val="both"/>
      </w:pPr>
      <w:r>
        <w:t>Ogni</w:t>
      </w:r>
      <w:r>
        <w:rPr>
          <w:rFonts w:ascii="Times New Roman" w:hAnsi="Times New Roman"/>
        </w:rPr>
        <w:t xml:space="preserve"> </w:t>
      </w:r>
      <w:r>
        <w:t>utente,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permanenza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nostre</w:t>
      </w:r>
      <w:r>
        <w:rPr>
          <w:rFonts w:ascii="Times New Roman" w:hAnsi="Times New Roman"/>
        </w:rPr>
        <w:t xml:space="preserve"> </w:t>
      </w:r>
      <w:r>
        <w:t>strutture</w:t>
      </w:r>
      <w:r w:rsidR="000152E9">
        <w:t xml:space="preserve"> in cui facciamo attività</w:t>
      </w:r>
    </w:p>
    <w:p w14:paraId="54275AEF" w14:textId="5FABF630" w:rsidR="00DE1396" w:rsidRDefault="00DE1396" w:rsidP="003E3349">
      <w:pPr>
        <w:pStyle w:val="Paragrafoelenco"/>
        <w:numPr>
          <w:ilvl w:val="1"/>
          <w:numId w:val="1"/>
        </w:numPr>
        <w:tabs>
          <w:tab w:val="left" w:pos="467"/>
        </w:tabs>
        <w:spacing w:line="360" w:lineRule="auto"/>
        <w:ind w:left="0" w:firstLine="0"/>
        <w:jc w:val="both"/>
      </w:pPr>
      <w:r>
        <w:t>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impegna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mantenere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comportamento</w:t>
      </w:r>
      <w:r>
        <w:rPr>
          <w:rFonts w:ascii="Times New Roman" w:hAnsi="Times New Roman"/>
          <w:spacing w:val="-7"/>
        </w:rPr>
        <w:t xml:space="preserve"> </w:t>
      </w:r>
      <w:r>
        <w:t>corretto</w:t>
      </w:r>
      <w:r>
        <w:rPr>
          <w:rFonts w:ascii="Times New Roman" w:hAnsi="Times New Roman"/>
          <w:spacing w:val="-9"/>
        </w:rPr>
        <w:t xml:space="preserve"> </w:t>
      </w:r>
      <w:r>
        <w:t>ed</w:t>
      </w:r>
      <w:r>
        <w:rPr>
          <w:rFonts w:ascii="Times New Roman" w:hAnsi="Times New Roman"/>
          <w:spacing w:val="-9"/>
        </w:rPr>
        <w:t xml:space="preserve"> </w:t>
      </w:r>
      <w:r>
        <w:t>educato.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sono</w:t>
      </w:r>
      <w:r>
        <w:rPr>
          <w:rFonts w:ascii="Times New Roman" w:hAnsi="Times New Roman"/>
          <w:spacing w:val="-9"/>
        </w:rPr>
        <w:t xml:space="preserve"> </w:t>
      </w:r>
      <w:r>
        <w:t>ammessi</w:t>
      </w:r>
      <w:r>
        <w:rPr>
          <w:rFonts w:ascii="Times New Roman" w:hAnsi="Times New Roman"/>
          <w:spacing w:val="-8"/>
        </w:rPr>
        <w:t xml:space="preserve"> </w:t>
      </w:r>
      <w:r>
        <w:t>toni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voce</w:t>
      </w:r>
      <w:r>
        <w:rPr>
          <w:rFonts w:ascii="Times New Roman" w:hAnsi="Times New Roman"/>
          <w:spacing w:val="-7"/>
        </w:rPr>
        <w:t xml:space="preserve"> </w:t>
      </w:r>
      <w:r>
        <w:t>ineducati</w:t>
      </w:r>
      <w:r>
        <w:rPr>
          <w:rFonts w:ascii="Times New Roman" w:hAnsi="Times New Roman"/>
          <w:spacing w:val="-11"/>
        </w:rPr>
        <w:t xml:space="preserve"> </w:t>
      </w:r>
      <w:r>
        <w:t>né,</w:t>
      </w:r>
      <w:r>
        <w:rPr>
          <w:rFonts w:ascii="Times New Roman" w:hAnsi="Times New Roman"/>
          <w:spacing w:val="-8"/>
        </w:rPr>
        <w:t xml:space="preserve"> </w:t>
      </w:r>
      <w:r>
        <w:t>tantomeno,</w:t>
      </w:r>
      <w:r>
        <w:rPr>
          <w:rFonts w:ascii="Times New Roman" w:hAnsi="Times New Roman"/>
          <w:spacing w:val="-8"/>
        </w:rPr>
        <w:t xml:space="preserve"> </w:t>
      </w:r>
      <w:r>
        <w:t>espressioni</w:t>
      </w:r>
      <w:r>
        <w:rPr>
          <w:rFonts w:ascii="Times New Roman" w:hAnsi="Times New Roman"/>
        </w:rPr>
        <w:t xml:space="preserve"> </w:t>
      </w:r>
      <w:r>
        <w:t>volgari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blasfeme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turpiloquio</w:t>
      </w:r>
      <w:r w:rsidR="000152E9">
        <w:t xml:space="preserve">. </w:t>
      </w:r>
      <w:r>
        <w:t>A</w:t>
      </w:r>
      <w:r>
        <w:rPr>
          <w:rFonts w:ascii="Times New Roman" w:hAnsi="Times New Roman"/>
        </w:rPr>
        <w:t xml:space="preserve"> </w:t>
      </w:r>
      <w:r>
        <w:t>carico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coloro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vengano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meno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doveri</w:t>
      </w:r>
      <w:r>
        <w:rPr>
          <w:rFonts w:ascii="Times New Roman" w:hAnsi="Times New Roman"/>
          <w:spacing w:val="-1"/>
        </w:rPr>
        <w:t xml:space="preserve"> </w:t>
      </w:r>
      <w:r>
        <w:t>verso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  <w:spacing w:val="-1"/>
        </w:rPr>
        <w:t xml:space="preserve"> </w:t>
      </w:r>
      <w:r>
        <w:t>Sportiva</w:t>
      </w:r>
      <w:r>
        <w:rPr>
          <w:rFonts w:ascii="Times New Roman" w:hAnsi="Times New Roman"/>
          <w:spacing w:val="-1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  <w:spacing w:val="-1"/>
        </w:rPr>
        <w:t xml:space="preserve"> </w:t>
      </w:r>
      <w:r>
        <w:t>condotta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  <w:spacing w:val="-1"/>
        </w:rPr>
        <w:t xml:space="preserve"> </w:t>
      </w:r>
      <w:r>
        <w:t>principi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lealtà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rettitudine</w:t>
      </w:r>
      <w:r>
        <w:rPr>
          <w:rFonts w:ascii="Times New Roman" w:hAnsi="Times New Roman"/>
        </w:rPr>
        <w:t xml:space="preserve"> </w:t>
      </w:r>
      <w:r>
        <w:t>sportiva,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adottati</w:t>
      </w:r>
      <w:r>
        <w:rPr>
          <w:rFonts w:ascii="Times New Roman" w:hAnsi="Times New Roman"/>
        </w:rPr>
        <w:t xml:space="preserve"> </w:t>
      </w:r>
      <w:r>
        <w:t>provvedimenti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richiamo,</w:t>
      </w:r>
      <w:r>
        <w:rPr>
          <w:rFonts w:ascii="Times New Roman" w:hAnsi="Times New Roman"/>
        </w:rPr>
        <w:t xml:space="preserve"> </w:t>
      </w:r>
      <w:r>
        <w:t>l’ammonizione</w:t>
      </w:r>
      <w:r>
        <w:rPr>
          <w:rFonts w:ascii="Times New Roman" w:hAnsi="Times New Roman"/>
        </w:rPr>
        <w:t xml:space="preserve"> </w:t>
      </w:r>
      <w:r>
        <w:t>ed,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ultima</w:t>
      </w:r>
      <w:r>
        <w:rPr>
          <w:rFonts w:ascii="Times New Roman" w:hAnsi="Times New Roman"/>
        </w:rPr>
        <w:t xml:space="preserve"> </w:t>
      </w:r>
      <w:r>
        <w:t>istanza,</w:t>
      </w:r>
      <w:r>
        <w:rPr>
          <w:rFonts w:ascii="Times New Roman" w:hAnsi="Times New Roman"/>
        </w:rPr>
        <w:t xml:space="preserve"> </w:t>
      </w:r>
      <w:r>
        <w:t>l’inibizione</w:t>
      </w:r>
      <w:r>
        <w:rPr>
          <w:rFonts w:ascii="Times New Roman" w:hAnsi="Times New Roman"/>
        </w:rPr>
        <w:t xml:space="preserve"> </w:t>
      </w:r>
      <w:r>
        <w:t>all’ingresso</w:t>
      </w:r>
      <w:r>
        <w:rPr>
          <w:rFonts w:ascii="Times New Roman" w:hAnsi="Times New Roman"/>
        </w:rPr>
        <w:t xml:space="preserve"> </w:t>
      </w:r>
      <w:r w:rsidR="000152E9">
        <w:t>agli impianti</w:t>
      </w:r>
      <w:r>
        <w:t>.</w:t>
      </w:r>
    </w:p>
    <w:p w14:paraId="04D85DF1" w14:textId="760C869D" w:rsidR="00DE1396" w:rsidRDefault="000152E9" w:rsidP="003E3349">
      <w:pPr>
        <w:pStyle w:val="Paragrafoelenco"/>
        <w:numPr>
          <w:ilvl w:val="1"/>
          <w:numId w:val="1"/>
        </w:numPr>
        <w:tabs>
          <w:tab w:val="left" w:pos="470"/>
        </w:tabs>
        <w:spacing w:line="360" w:lineRule="auto"/>
        <w:ind w:left="0" w:firstLine="0"/>
        <w:jc w:val="both"/>
      </w:pPr>
      <w:r>
        <w:t>Durante le attività</w:t>
      </w:r>
      <w:r w:rsidR="00DE1396">
        <w:rPr>
          <w:rFonts w:ascii="Times New Roman" w:hAnsi="Times New Roman"/>
          <w:spacing w:val="-11"/>
        </w:rPr>
        <w:t xml:space="preserve"> </w:t>
      </w:r>
      <w:r w:rsidR="00DE1396">
        <w:t>è</w:t>
      </w:r>
      <w:r w:rsidR="00DE1396">
        <w:rPr>
          <w:rFonts w:ascii="Times New Roman" w:hAnsi="Times New Roman"/>
          <w:spacing w:val="-10"/>
        </w:rPr>
        <w:t xml:space="preserve"> </w:t>
      </w:r>
      <w:r w:rsidR="00DE1396">
        <w:t>richiesto</w:t>
      </w:r>
      <w:r w:rsidR="00DE1396">
        <w:rPr>
          <w:rFonts w:ascii="Times New Roman" w:hAnsi="Times New Roman"/>
          <w:spacing w:val="-7"/>
        </w:rPr>
        <w:t xml:space="preserve"> </w:t>
      </w:r>
      <w:r w:rsidR="00DE1396">
        <w:t>un</w:t>
      </w:r>
      <w:r w:rsidR="00DE1396">
        <w:rPr>
          <w:rFonts w:ascii="Times New Roman" w:hAnsi="Times New Roman"/>
          <w:spacing w:val="-9"/>
        </w:rPr>
        <w:t xml:space="preserve"> </w:t>
      </w:r>
      <w:r w:rsidR="00DE1396">
        <w:t>abbigliamento</w:t>
      </w:r>
      <w:r w:rsidR="00DE1396">
        <w:rPr>
          <w:rFonts w:ascii="Times New Roman" w:hAnsi="Times New Roman"/>
          <w:spacing w:val="-12"/>
        </w:rPr>
        <w:t xml:space="preserve"> </w:t>
      </w:r>
      <w:r w:rsidR="00DE1396">
        <w:t>decoroso</w:t>
      </w:r>
      <w:r w:rsidR="00DE1396">
        <w:rPr>
          <w:rFonts w:ascii="Times New Roman" w:hAnsi="Times New Roman"/>
          <w:spacing w:val="-7"/>
        </w:rPr>
        <w:t xml:space="preserve"> </w:t>
      </w:r>
      <w:r w:rsidR="00DE1396">
        <w:t>e</w:t>
      </w:r>
      <w:r w:rsidR="00DE1396">
        <w:rPr>
          <w:rFonts w:ascii="Times New Roman" w:hAnsi="Times New Roman"/>
          <w:spacing w:val="-10"/>
        </w:rPr>
        <w:t xml:space="preserve"> </w:t>
      </w:r>
      <w:r w:rsidR="00DE1396">
        <w:t>comunque</w:t>
      </w:r>
      <w:r w:rsidR="00DE1396">
        <w:rPr>
          <w:rFonts w:ascii="Times New Roman" w:hAnsi="Times New Roman"/>
          <w:spacing w:val="-7"/>
        </w:rPr>
        <w:t xml:space="preserve"> </w:t>
      </w:r>
      <w:r w:rsidR="00DE1396">
        <w:t>rispettoso</w:t>
      </w:r>
      <w:r w:rsidR="00DE1396">
        <w:rPr>
          <w:rFonts w:ascii="Times New Roman" w:hAnsi="Times New Roman"/>
          <w:spacing w:val="-9"/>
        </w:rPr>
        <w:t xml:space="preserve"> </w:t>
      </w:r>
      <w:r w:rsidR="00DE1396">
        <w:t>del</w:t>
      </w:r>
      <w:r w:rsidR="00DE1396">
        <w:rPr>
          <w:rFonts w:ascii="Times New Roman" w:hAnsi="Times New Roman"/>
          <w:spacing w:val="-8"/>
        </w:rPr>
        <w:t xml:space="preserve"> </w:t>
      </w:r>
      <w:r w:rsidR="00DE1396">
        <w:t>comune</w:t>
      </w:r>
      <w:r w:rsidR="00DE1396">
        <w:rPr>
          <w:rFonts w:ascii="Times New Roman" w:hAnsi="Times New Roman"/>
          <w:spacing w:val="-7"/>
        </w:rPr>
        <w:t xml:space="preserve"> </w:t>
      </w:r>
      <w:r w:rsidR="00DE1396">
        <w:t>senso</w:t>
      </w:r>
      <w:r w:rsidR="00DE1396">
        <w:rPr>
          <w:rFonts w:ascii="Times New Roman" w:hAnsi="Times New Roman"/>
        </w:rPr>
        <w:t xml:space="preserve"> </w:t>
      </w:r>
      <w:r w:rsidR="00DE1396">
        <w:t>del</w:t>
      </w:r>
      <w:r w:rsidR="00DE1396">
        <w:rPr>
          <w:rFonts w:ascii="Times New Roman" w:hAnsi="Times New Roman"/>
        </w:rPr>
        <w:t xml:space="preserve"> </w:t>
      </w:r>
      <w:r w:rsidR="00DE1396">
        <w:t>pudore</w:t>
      </w:r>
      <w:r w:rsidR="00DE1396">
        <w:rPr>
          <w:rFonts w:ascii="Times New Roman" w:hAnsi="Times New Roman"/>
          <w:spacing w:val="-1"/>
        </w:rPr>
        <w:t xml:space="preserve"> </w:t>
      </w:r>
      <w:r w:rsidR="00DE1396">
        <w:t>e</w:t>
      </w:r>
      <w:r w:rsidR="00DE1396">
        <w:rPr>
          <w:rFonts w:ascii="Times New Roman" w:hAnsi="Times New Roman"/>
        </w:rPr>
        <w:t xml:space="preserve"> </w:t>
      </w:r>
      <w:r w:rsidR="00DE1396">
        <w:t>della</w:t>
      </w:r>
      <w:r w:rsidR="00DE1396">
        <w:rPr>
          <w:rFonts w:ascii="Times New Roman" w:hAnsi="Times New Roman"/>
          <w:spacing w:val="-2"/>
        </w:rPr>
        <w:t xml:space="preserve"> </w:t>
      </w:r>
      <w:r w:rsidR="00DE1396">
        <w:t>sensibilità</w:t>
      </w:r>
      <w:r w:rsidR="00DE1396">
        <w:rPr>
          <w:rFonts w:ascii="Times New Roman" w:hAnsi="Times New Roman"/>
        </w:rPr>
        <w:t xml:space="preserve"> </w:t>
      </w:r>
      <w:r w:rsidR="00DE1396">
        <w:t>altrui.</w:t>
      </w:r>
    </w:p>
    <w:p w14:paraId="1BBE3B82" w14:textId="0ADEEDDC" w:rsidR="00DE1396" w:rsidRPr="00DE1396" w:rsidRDefault="00DE1396" w:rsidP="003E3349">
      <w:pPr>
        <w:tabs>
          <w:tab w:val="left" w:pos="290"/>
        </w:tabs>
        <w:spacing w:line="360" w:lineRule="auto"/>
        <w:jc w:val="both"/>
      </w:pPr>
      <w:r w:rsidRPr="00DE1396">
        <w:t>3.4 Società non assume alcun obbligo di custodia nè responsabilità per gli</w:t>
      </w:r>
      <w:r w:rsidR="00F96C8B">
        <w:t xml:space="preserve"> </w:t>
      </w:r>
      <w:r w:rsidRPr="00DE1396">
        <w:t>oggetti rinvenuti e per i valori lasciati negli spogliatoi o comunque all’interno degli impianti.</w:t>
      </w:r>
    </w:p>
    <w:p w14:paraId="58559D0E" w14:textId="2D91FDAC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3.5 Gli spogliatoi, le docce e le altre strutture necessarie alla attività sportiva sono a disposizione degli</w:t>
      </w:r>
      <w:r w:rsidR="00DE7FD9">
        <w:t xml:space="preserve"> </w:t>
      </w:r>
      <w:r w:rsidRPr="00DE1396">
        <w:t>utenti e si chiede di farne un uso diligente ed educato, aiutandoci a mantenerli sempre ordinati e puliti. Chi</w:t>
      </w:r>
      <w:r w:rsidR="00DE7FD9">
        <w:t xml:space="preserve"> </w:t>
      </w:r>
      <w:r w:rsidRPr="00DE1396">
        <w:t>danneggerà qualsiasi cosa, sarà tenuto a rispondere delle spese di riparazione o sostituzione, con eventuali</w:t>
      </w:r>
      <w:r w:rsidR="00DE7FD9">
        <w:t xml:space="preserve"> </w:t>
      </w:r>
      <w:r w:rsidRPr="00DE1396">
        <w:t>conseguenze legali a proprio carico.</w:t>
      </w:r>
    </w:p>
    <w:p w14:paraId="70C22C7B" w14:textId="2BF6D333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lastRenderedPageBreak/>
        <w:t>3.6 La Società declina qualsiasi responsabilità per furti o manomissioni subiti all’interno degli spogliatoi e</w:t>
      </w:r>
      <w:r w:rsidR="00DE7FD9">
        <w:t xml:space="preserve"> </w:t>
      </w:r>
      <w:r w:rsidRPr="00DE1396">
        <w:t>nelle aree esterne. Si ricorda che il parcheggio è incustodito e che, pertanto, la Società non risponde di</w:t>
      </w:r>
      <w:r w:rsidR="00DE7FD9">
        <w:t xml:space="preserve"> </w:t>
      </w:r>
      <w:r w:rsidRPr="00DE1396">
        <w:t>eventuali danni e furti agli autoveicoli e ciclomotori in sosta nelle aree di parcheggio.</w:t>
      </w:r>
    </w:p>
    <w:p w14:paraId="3367F565" w14:textId="7786014D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3.7 La Società non sarà responsabile per gli eventuali infortuni subiti dall’utente durante la permanenza</w:t>
      </w:r>
      <w:r w:rsidR="00DE7FD9">
        <w:t xml:space="preserve"> </w:t>
      </w:r>
      <w:r w:rsidRPr="00DE1396">
        <w:t>nella pista. La Società è coperta da una polizza assicurativa per responsabilità civile che non comprende gli</w:t>
      </w:r>
      <w:r w:rsidR="00DE7FD9">
        <w:t xml:space="preserve"> </w:t>
      </w:r>
      <w:r w:rsidRPr="00DE1396">
        <w:t>infortuni; copre esclusivamente i danni subiti da persone o cose per cause imputabili alla Società stessa o</w:t>
      </w:r>
      <w:r w:rsidR="00DE7FD9">
        <w:t xml:space="preserve"> </w:t>
      </w:r>
      <w:r w:rsidRPr="00DE1396">
        <w:t>per negligenza riconosciuta del personale addetto ed esclude, pertanto, i danni procurati all’utente per</w:t>
      </w:r>
      <w:r w:rsidR="00DE7FD9">
        <w:t xml:space="preserve"> </w:t>
      </w:r>
      <w:r w:rsidRPr="00DE1396">
        <w:t>responsabilità propria o di terze persone. La copertura antinfortunistica potrà pertanto essere garantita</w:t>
      </w:r>
      <w:r w:rsidR="00DE7FD9">
        <w:t xml:space="preserve"> </w:t>
      </w:r>
      <w:r w:rsidRPr="00DE1396">
        <w:t>solo dalle polizze cumulative stipulate dagli Enti ai quali siamo affiliati (A</w:t>
      </w:r>
      <w:r w:rsidR="00C823BB">
        <w:t>SI</w:t>
      </w:r>
      <w:r w:rsidRPr="00DE1396">
        <w:t>) per i tesserati, o da eventuali</w:t>
      </w:r>
      <w:r w:rsidR="00C823BB">
        <w:t xml:space="preserve"> </w:t>
      </w:r>
      <w:r w:rsidRPr="00DE1396">
        <w:t>polizze personali.</w:t>
      </w:r>
    </w:p>
    <w:p w14:paraId="363DE94D" w14:textId="019A51EF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3.8 È’ tassativamente vietato fumare all’interno delle strutture.</w:t>
      </w:r>
    </w:p>
    <w:p w14:paraId="114EEB7D" w14:textId="48E55C70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3.9 Nell’ottica di garantire il miglior servizio possibile ai propri tesserati ed a tutti i partecipanti alle varie</w:t>
      </w:r>
      <w:r w:rsidR="00C823BB">
        <w:t xml:space="preserve"> </w:t>
      </w:r>
      <w:r w:rsidRPr="00DE1396">
        <w:t>attività, eventuali guasti agli impianti, mancanze comportamentali, eventuali lamentele e contestazioni</w:t>
      </w:r>
      <w:r w:rsidR="00C823BB">
        <w:t xml:space="preserve"> </w:t>
      </w:r>
      <w:r w:rsidRPr="00DE1396">
        <w:t>dovranno essere comunicati immediatamente alla Segreteria, al fine di poter intervenire nel minor tempo</w:t>
      </w:r>
      <w:r w:rsidR="00C823BB">
        <w:t xml:space="preserve"> </w:t>
      </w:r>
      <w:r w:rsidRPr="00DE1396">
        <w:t>possibile.</w:t>
      </w:r>
    </w:p>
    <w:p w14:paraId="48F6B741" w14:textId="093B6A79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3.10 E’ fatto divieto di impartire ordine od istruzioni al personale dipendente ed ai collaboratori della</w:t>
      </w:r>
      <w:r w:rsidR="00C823BB">
        <w:t xml:space="preserve"> </w:t>
      </w:r>
      <w:r w:rsidRPr="00DE1396">
        <w:t>Società. Eventuali rilievi andranno esposti, verbalmente o per iscritto, esclusivamente alla Segreteria della</w:t>
      </w:r>
      <w:r w:rsidR="00C823BB">
        <w:t xml:space="preserve"> </w:t>
      </w:r>
      <w:r w:rsidRPr="00DE1396">
        <w:t>Società, che riferirà in proposito al Consiglio di Amministrazione.</w:t>
      </w:r>
    </w:p>
    <w:p w14:paraId="408709EE" w14:textId="5750852A" w:rsid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Art. 4 – L’orario di apertura/chiusura della pista e le modalità di utilizzo degli impianti e dei servizi,</w:t>
      </w:r>
      <w:r w:rsidR="00C823BB">
        <w:t xml:space="preserve"> </w:t>
      </w:r>
      <w:r w:rsidRPr="00DE1396">
        <w:t>vengono determinati dal Consiglio di Amministrazione.</w:t>
      </w:r>
      <w:r w:rsidR="00013AD2">
        <w:t xml:space="preserve"> </w:t>
      </w:r>
      <w:r w:rsidRPr="00DE1396">
        <w:t>Consultare il nostro sito internet o la pagina</w:t>
      </w:r>
      <w:r w:rsidR="00C823BB">
        <w:t xml:space="preserve"> </w:t>
      </w:r>
      <w:r w:rsidRPr="00DE1396">
        <w:t>facebook o contattare la segreteria. Tali date possono subire variazioni determinate dalle condizioni</w:t>
      </w:r>
      <w:r w:rsidR="00C823BB">
        <w:t xml:space="preserve"> </w:t>
      </w:r>
      <w:r w:rsidRPr="00DE1396">
        <w:t>meteorologiche. In occasione di alcune festività, di particolari periodi dell’anno e/o in altre circostanze la</w:t>
      </w:r>
      <w:r w:rsidR="00C823BB">
        <w:t xml:space="preserve"> </w:t>
      </w:r>
      <w:r w:rsidRPr="00DE1396">
        <w:t>pista potrà essere parzialmente o totalmente chiusa. La Società si riserva il diritto, inoltre, di utilizzare le</w:t>
      </w:r>
      <w:r w:rsidR="00C823BB">
        <w:t xml:space="preserve"> </w:t>
      </w:r>
      <w:r w:rsidRPr="00DE1396">
        <w:t>strutture, in modo parziale o totale, in occasione di eventi particolari. Ovviamente, tutte le decisioni in</w:t>
      </w:r>
      <w:r w:rsidR="00C823BB">
        <w:t xml:space="preserve"> </w:t>
      </w:r>
      <w:r w:rsidRPr="00DE1396">
        <w:t>merito, assunte dal Consiglio di Amministrazione, verranno portate a conoscenza dei tesserati tramite</w:t>
      </w:r>
      <w:r w:rsidR="00C823BB">
        <w:t xml:space="preserve"> </w:t>
      </w:r>
      <w:r w:rsidRPr="00DE1396">
        <w:t>preventivi avvisi pubblicati sul sito internet www.raceland.it e sui vari social network.</w:t>
      </w:r>
    </w:p>
    <w:p w14:paraId="0F8DB5D9" w14:textId="3D50062B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 xml:space="preserve">Art. 5 - PRIVACY La Società </w:t>
      </w:r>
      <w:r w:rsidR="00F96C8B">
        <w:t xml:space="preserve">ROTOLANDO </w:t>
      </w:r>
      <w:r w:rsidRPr="00DE1396">
        <w:t>SSDRL garantisce la massima riservatezza dei dati personali forniti da</w:t>
      </w:r>
    </w:p>
    <w:p w14:paraId="314831D0" w14:textId="2029C7DF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chi acconsente al trattamento, comunicazione e diffusione dei dati stessi, come rilevabile dalla</w:t>
      </w:r>
      <w:r w:rsidR="00C823BB">
        <w:t xml:space="preserve"> </w:t>
      </w:r>
      <w:r w:rsidRPr="00DE1396">
        <w:t>“INFORMATIVA SULLA PRIVACY” esposta in bacheca nella nostra Segreteria. Allo stesso modo la pista può</w:t>
      </w:r>
      <w:r w:rsidR="00C823BB">
        <w:t xml:space="preserve"> </w:t>
      </w:r>
      <w:r w:rsidRPr="00DE1396">
        <w:t>essere dotata di impianto di videosorveglianza per motivi di sicurezza. Il tutto in conformità alle leggi</w:t>
      </w:r>
      <w:r w:rsidR="00C823BB">
        <w:t xml:space="preserve"> </w:t>
      </w:r>
      <w:r w:rsidRPr="00DE1396">
        <w:t>vigenti D.lgs. n. 196 del 30 giugno 2003 (Codice Privacy) e successive modifiche.</w:t>
      </w:r>
    </w:p>
    <w:p w14:paraId="61CDC587" w14:textId="04BD0990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Art. 6 – NORME FINALI Il presente Regolamento Interno, composto di SEI articoli, costituisce parte</w:t>
      </w:r>
      <w:r w:rsidR="00C823BB">
        <w:t xml:space="preserve"> </w:t>
      </w:r>
      <w:r w:rsidRPr="00DE1396">
        <w:t>integrante dello Statuto Societario e potrà essere modificato dal Consiglio di Amministrazione, ai sensi dello</w:t>
      </w:r>
      <w:r w:rsidR="00C823BB">
        <w:t xml:space="preserve"> </w:t>
      </w:r>
      <w:r w:rsidRPr="00DE1396">
        <w:t>Statuto Sociale. Per ogni altro argomento non previsto o disciplinato dal presente Regolamento valgono</w:t>
      </w:r>
      <w:r w:rsidR="00C823BB">
        <w:t xml:space="preserve"> </w:t>
      </w:r>
      <w:r w:rsidRPr="00DE1396">
        <w:t>le norme dello Statuto R</w:t>
      </w:r>
      <w:r w:rsidR="00F96C8B">
        <w:t>OTOLANDO</w:t>
      </w:r>
      <w:r w:rsidRPr="00DE1396">
        <w:t xml:space="preserve"> SSDRL.</w:t>
      </w:r>
    </w:p>
    <w:p w14:paraId="47AE8906" w14:textId="77777777" w:rsidR="00F96C8B" w:rsidRDefault="00F96C8B" w:rsidP="003E3349">
      <w:pPr>
        <w:pStyle w:val="Paragrafoelenco"/>
        <w:spacing w:line="360" w:lineRule="auto"/>
        <w:ind w:left="0"/>
        <w:jc w:val="both"/>
      </w:pPr>
    </w:p>
    <w:p w14:paraId="2E1FB52B" w14:textId="739F773E" w:rsidR="00DE1396" w:rsidRPr="00DE1396" w:rsidRDefault="00DE1396" w:rsidP="003E3349">
      <w:pPr>
        <w:pStyle w:val="Paragrafoelenco"/>
        <w:spacing w:line="360" w:lineRule="auto"/>
        <w:ind w:left="0"/>
        <w:jc w:val="both"/>
      </w:pPr>
      <w:r w:rsidRPr="00DE1396">
        <w:t>Il Consiglio di Amministrazione</w:t>
      </w:r>
    </w:p>
    <w:p w14:paraId="2B9D8FC0" w14:textId="50ECBDD8" w:rsidR="00E976F6" w:rsidRPr="00E976F6" w:rsidRDefault="00F96C8B" w:rsidP="00605AB0">
      <w:pPr>
        <w:pStyle w:val="Paragrafoelenco"/>
        <w:spacing w:line="360" w:lineRule="auto"/>
        <w:ind w:left="0"/>
        <w:jc w:val="both"/>
      </w:pPr>
      <w:r w:rsidRPr="00DE1396">
        <w:t>R</w:t>
      </w:r>
      <w:r>
        <w:t>OTOLANDO</w:t>
      </w:r>
      <w:r w:rsidRPr="00DE1396">
        <w:t xml:space="preserve"> S</w:t>
      </w:r>
      <w:r>
        <w:t>.</w:t>
      </w:r>
      <w:r w:rsidRPr="00DE1396">
        <w:t>S</w:t>
      </w:r>
      <w:r>
        <w:t>.</w:t>
      </w:r>
      <w:r w:rsidRPr="00DE1396">
        <w:t>D</w:t>
      </w:r>
      <w:r>
        <w:t xml:space="preserve">. a </w:t>
      </w:r>
      <w:r w:rsidRPr="00DE1396">
        <w:t>R</w:t>
      </w:r>
      <w:r>
        <w:t>.</w:t>
      </w:r>
      <w:r w:rsidRPr="00DE1396">
        <w:t>L.</w:t>
      </w:r>
      <w:r w:rsidR="00E976F6" w:rsidRPr="00E976F6">
        <w:t> </w:t>
      </w:r>
      <w:bookmarkEnd w:id="0"/>
    </w:p>
    <w:sectPr w:rsidR="00E976F6" w:rsidRPr="00E976F6" w:rsidSect="00307077">
      <w:footerReference w:type="default" r:id="rId9"/>
      <w:pgSz w:w="11900" w:h="16840"/>
      <w:pgMar w:top="1134" w:right="992" w:bottom="567" w:left="992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8A74" w14:textId="77777777" w:rsidR="00CC5595" w:rsidRDefault="00CC5595">
      <w:r>
        <w:separator/>
      </w:r>
    </w:p>
  </w:endnote>
  <w:endnote w:type="continuationSeparator" w:id="0">
    <w:p w14:paraId="5430CE28" w14:textId="77777777" w:rsidR="00CC5595" w:rsidRDefault="00C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914627"/>
      <w:docPartObj>
        <w:docPartGallery w:val="Page Numbers (Bottom of Page)"/>
        <w:docPartUnique/>
      </w:docPartObj>
    </w:sdtPr>
    <w:sdtContent>
      <w:p w14:paraId="62CEA997" w14:textId="748EAE11" w:rsidR="00013AD2" w:rsidRDefault="00013AD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2498E" w14:textId="77777777" w:rsidR="00013AD2" w:rsidRDefault="00013A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302D" w14:textId="77777777" w:rsidR="00CC5595" w:rsidRDefault="00CC5595">
      <w:r>
        <w:separator/>
      </w:r>
    </w:p>
  </w:footnote>
  <w:footnote w:type="continuationSeparator" w:id="0">
    <w:p w14:paraId="3833632E" w14:textId="77777777" w:rsidR="00CC5595" w:rsidRDefault="00CC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2BE"/>
    <w:multiLevelType w:val="multilevel"/>
    <w:tmpl w:val="A3547D56"/>
    <w:lvl w:ilvl="0">
      <w:start w:val="2"/>
      <w:numFmt w:val="decimal"/>
      <w:lvlText w:val="%1"/>
      <w:lvlJc w:val="left"/>
      <w:pPr>
        <w:ind w:left="140" w:hanging="33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40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95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2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0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8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5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3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0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160E5354"/>
    <w:multiLevelType w:val="multilevel"/>
    <w:tmpl w:val="DEA4B880"/>
    <w:lvl w:ilvl="0">
      <w:start w:val="3"/>
      <w:numFmt w:val="decimal"/>
      <w:lvlText w:val="%1"/>
      <w:lvlJc w:val="left"/>
      <w:pPr>
        <w:ind w:left="140" w:hanging="32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95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2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0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8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5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3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0" w:hanging="329"/>
      </w:pPr>
      <w:rPr>
        <w:rFonts w:hint="default"/>
        <w:lang w:val="it-IT" w:eastAsia="en-US" w:bidi="ar-SA"/>
      </w:rPr>
    </w:lvl>
  </w:abstractNum>
  <w:abstractNum w:abstractNumId="2" w15:restartNumberingAfterBreak="0">
    <w:nsid w:val="564B356C"/>
    <w:multiLevelType w:val="hybridMultilevel"/>
    <w:tmpl w:val="0EA657D0"/>
    <w:lvl w:ilvl="0" w:tplc="D12405DA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1659E6">
      <w:numFmt w:val="bullet"/>
      <w:lvlText w:val="•"/>
      <w:lvlJc w:val="left"/>
      <w:pPr>
        <w:ind w:left="1117" w:hanging="152"/>
      </w:pPr>
      <w:rPr>
        <w:rFonts w:hint="default"/>
        <w:lang w:val="it-IT" w:eastAsia="en-US" w:bidi="ar-SA"/>
      </w:rPr>
    </w:lvl>
    <w:lvl w:ilvl="2" w:tplc="68A855C2">
      <w:numFmt w:val="bullet"/>
      <w:lvlText w:val="•"/>
      <w:lvlJc w:val="left"/>
      <w:pPr>
        <w:ind w:left="2095" w:hanging="152"/>
      </w:pPr>
      <w:rPr>
        <w:rFonts w:hint="default"/>
        <w:lang w:val="it-IT" w:eastAsia="en-US" w:bidi="ar-SA"/>
      </w:rPr>
    </w:lvl>
    <w:lvl w:ilvl="3" w:tplc="8E002808">
      <w:numFmt w:val="bullet"/>
      <w:lvlText w:val="•"/>
      <w:lvlJc w:val="left"/>
      <w:pPr>
        <w:ind w:left="3072" w:hanging="152"/>
      </w:pPr>
      <w:rPr>
        <w:rFonts w:hint="default"/>
        <w:lang w:val="it-IT" w:eastAsia="en-US" w:bidi="ar-SA"/>
      </w:rPr>
    </w:lvl>
    <w:lvl w:ilvl="4" w:tplc="1F1E17BC">
      <w:numFmt w:val="bullet"/>
      <w:lvlText w:val="•"/>
      <w:lvlJc w:val="left"/>
      <w:pPr>
        <w:ind w:left="4050" w:hanging="152"/>
      </w:pPr>
      <w:rPr>
        <w:rFonts w:hint="default"/>
        <w:lang w:val="it-IT" w:eastAsia="en-US" w:bidi="ar-SA"/>
      </w:rPr>
    </w:lvl>
    <w:lvl w:ilvl="5" w:tplc="FCA61B00">
      <w:numFmt w:val="bullet"/>
      <w:lvlText w:val="•"/>
      <w:lvlJc w:val="left"/>
      <w:pPr>
        <w:ind w:left="5028" w:hanging="152"/>
      </w:pPr>
      <w:rPr>
        <w:rFonts w:hint="default"/>
        <w:lang w:val="it-IT" w:eastAsia="en-US" w:bidi="ar-SA"/>
      </w:rPr>
    </w:lvl>
    <w:lvl w:ilvl="6" w:tplc="3E04A1D6">
      <w:numFmt w:val="bullet"/>
      <w:lvlText w:val="•"/>
      <w:lvlJc w:val="left"/>
      <w:pPr>
        <w:ind w:left="6005" w:hanging="152"/>
      </w:pPr>
      <w:rPr>
        <w:rFonts w:hint="default"/>
        <w:lang w:val="it-IT" w:eastAsia="en-US" w:bidi="ar-SA"/>
      </w:rPr>
    </w:lvl>
    <w:lvl w:ilvl="7" w:tplc="132AAA28">
      <w:numFmt w:val="bullet"/>
      <w:lvlText w:val="•"/>
      <w:lvlJc w:val="left"/>
      <w:pPr>
        <w:ind w:left="6983" w:hanging="152"/>
      </w:pPr>
      <w:rPr>
        <w:rFonts w:hint="default"/>
        <w:lang w:val="it-IT" w:eastAsia="en-US" w:bidi="ar-SA"/>
      </w:rPr>
    </w:lvl>
    <w:lvl w:ilvl="8" w:tplc="32728D46">
      <w:numFmt w:val="bullet"/>
      <w:lvlText w:val="•"/>
      <w:lvlJc w:val="left"/>
      <w:pPr>
        <w:ind w:left="7960" w:hanging="152"/>
      </w:pPr>
      <w:rPr>
        <w:rFonts w:hint="default"/>
        <w:lang w:val="it-IT" w:eastAsia="en-US" w:bidi="ar-SA"/>
      </w:rPr>
    </w:lvl>
  </w:abstractNum>
  <w:num w:numId="1" w16cid:durableId="1301765853">
    <w:abstractNumId w:val="1"/>
  </w:num>
  <w:num w:numId="2" w16cid:durableId="1974821448">
    <w:abstractNumId w:val="0"/>
  </w:num>
  <w:num w:numId="3" w16cid:durableId="43668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6B8"/>
    <w:rsid w:val="00013AD2"/>
    <w:rsid w:val="000152E9"/>
    <w:rsid w:val="000316B8"/>
    <w:rsid w:val="0018137F"/>
    <w:rsid w:val="002A1CE3"/>
    <w:rsid w:val="00307077"/>
    <w:rsid w:val="00332190"/>
    <w:rsid w:val="003E3349"/>
    <w:rsid w:val="00403627"/>
    <w:rsid w:val="004F25F5"/>
    <w:rsid w:val="00605AB0"/>
    <w:rsid w:val="00606F47"/>
    <w:rsid w:val="00802528"/>
    <w:rsid w:val="00921B63"/>
    <w:rsid w:val="009B6682"/>
    <w:rsid w:val="00AB339C"/>
    <w:rsid w:val="00B13381"/>
    <w:rsid w:val="00C823BB"/>
    <w:rsid w:val="00CC5595"/>
    <w:rsid w:val="00DE1396"/>
    <w:rsid w:val="00DE7FD9"/>
    <w:rsid w:val="00E976F6"/>
    <w:rsid w:val="00F96C8B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90D3"/>
  <w15:docId w15:val="{A9CF86CE-45CA-4139-91AA-EFB5FF4A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line="44" w:lineRule="exact"/>
      <w:ind w:left="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1B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B6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1B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B63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139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B66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olando-ssd.it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INTERNO RACELAND SSDRL</vt:lpstr>
    </vt:vector>
  </TitlesOfParts>
  <Company>MIUR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INTERNO RACELAND SSDRL</dc:title>
  <dc:creator>paola</dc:creator>
  <cp:lastModifiedBy>Marta Azzalin</cp:lastModifiedBy>
  <cp:revision>3</cp:revision>
  <dcterms:created xsi:type="dcterms:W3CDTF">2025-08-28T07:21:00Z</dcterms:created>
  <dcterms:modified xsi:type="dcterms:W3CDTF">2025-09-21T17:02:00Z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2025-08-28T00:00:00Z</vt:filetime>
  </property>
  <property fmtid="{D5CDD505-2E9C-101B-9397-08002B2CF9AE}" pid="5" name="Producer">
    <vt:lpwstr>GPL Ghostscript 9.05</vt:lpwstr>
  </property>
</Properties>
</file>